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153"/>
        <w:tblW w:w="8931" w:type="dxa"/>
        <w:tblCellMar>
          <w:left w:w="70" w:type="dxa"/>
          <w:right w:w="70" w:type="dxa"/>
        </w:tblCellMar>
        <w:tblLook w:val="04A0" w:firstRow="1" w:lastRow="0" w:firstColumn="1" w:lastColumn="0" w:noHBand="0" w:noVBand="1"/>
      </w:tblPr>
      <w:tblGrid>
        <w:gridCol w:w="993"/>
        <w:gridCol w:w="2977"/>
        <w:gridCol w:w="12"/>
        <w:gridCol w:w="1246"/>
        <w:gridCol w:w="3703"/>
      </w:tblGrid>
      <w:tr w:rsidR="00B55854" w:rsidTr="007A7E70">
        <w:trPr>
          <w:trHeight w:val="1795"/>
        </w:trPr>
        <w:tc>
          <w:tcPr>
            <w:tcW w:w="3970" w:type="dxa"/>
            <w:gridSpan w:val="2"/>
            <w:vAlign w:val="center"/>
          </w:tcPr>
          <w:p w:rsidR="00B55854" w:rsidRDefault="003C03F5" w:rsidP="002E57F1">
            <w:pPr>
              <w:rPr>
                <w:rFonts w:ascii="Bookman Old Style" w:hAnsi="Bookman Old Style" w:cs="Bookman Old Style"/>
                <w:b/>
                <w:bCs/>
              </w:rPr>
            </w:pPr>
            <w:r>
              <w:rPr>
                <w:rFonts w:ascii="Bookman Old Style" w:hAnsi="Bookman Old Style" w:cs="Bookman Old Style"/>
                <w:b/>
                <w:bCs/>
                <w:noProof/>
                <w:lang w:eastAsia="pl-PL"/>
              </w:rPr>
              <mc:AlternateContent>
                <mc:Choice Requires="wps">
                  <w:drawing>
                    <wp:anchor distT="0" distB="0" distL="114300" distR="114300" simplePos="0" relativeHeight="251657728" behindDoc="0" locked="0" layoutInCell="1" allowOverlap="1">
                      <wp:simplePos x="0" y="0"/>
                      <wp:positionH relativeFrom="column">
                        <wp:posOffset>3635375</wp:posOffset>
                      </wp:positionH>
                      <wp:positionV relativeFrom="paragraph">
                        <wp:posOffset>-1966595</wp:posOffset>
                      </wp:positionV>
                      <wp:extent cx="2473325" cy="26670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38D" w:rsidRPr="0040528A" w:rsidRDefault="00C9438D" w:rsidP="0040528A">
                                  <w:pPr>
                                    <w:rPr>
                                      <w:rFonts w:ascii="Bookman Old Style" w:hAnsi="Bookman Old Style" w:cs="Bookman Old Style"/>
                                      <w:sz w:val="18"/>
                                      <w:szCs w:val="18"/>
                                    </w:rPr>
                                  </w:pPr>
                                  <w:r w:rsidRPr="0040528A">
                                    <w:rPr>
                                      <w:rFonts w:ascii="Bookman Old Style" w:hAnsi="Bookman Old Style" w:cs="Bookman Old Style"/>
                                      <w:sz w:val="18"/>
                                      <w:szCs w:val="18"/>
                                    </w:rPr>
                                    <w:t>Warszawa, dnia</w:t>
                                  </w:r>
                                  <w:r w:rsidR="00DB253D">
                                    <w:rPr>
                                      <w:rFonts w:ascii="Bookman Old Style" w:hAnsi="Bookman Old Style" w:cs="Bookman Old Style"/>
                                      <w:sz w:val="18"/>
                                      <w:szCs w:val="18"/>
                                    </w:rPr>
                                    <w:t xml:space="preserve"> </w:t>
                                  </w:r>
                                  <w:r w:rsidR="00F17489">
                                    <w:rPr>
                                      <w:rFonts w:ascii="Bookman Old Style" w:hAnsi="Bookman Old Style" w:cs="Bookman Old Style"/>
                                      <w:sz w:val="18"/>
                                      <w:szCs w:val="18"/>
                                    </w:rPr>
                                    <w:t>14</w:t>
                                  </w:r>
                                  <w:r w:rsidR="00DB253D">
                                    <w:rPr>
                                      <w:rFonts w:ascii="Bookman Old Style" w:hAnsi="Bookman Old Style" w:cs="Bookman Old Style"/>
                                      <w:sz w:val="18"/>
                                      <w:szCs w:val="18"/>
                                    </w:rPr>
                                    <w:t xml:space="preserve"> </w:t>
                                  </w:r>
                                  <w:r w:rsidR="000A6C0C" w:rsidRPr="00D51C5D">
                                    <w:rPr>
                                      <w:rFonts w:ascii="Bookman Old Style" w:hAnsi="Bookman Old Style" w:cs="Bookman Old Style"/>
                                      <w:sz w:val="18"/>
                                      <w:szCs w:val="18"/>
                                    </w:rPr>
                                    <w:t>listopada</w:t>
                                  </w:r>
                                  <w:r w:rsidR="008C64F7" w:rsidRPr="00D51C5D">
                                    <w:rPr>
                                      <w:rFonts w:ascii="Bookman Old Style" w:hAnsi="Bookman Old Style" w:cs="Bookman Old Style"/>
                                      <w:sz w:val="18"/>
                                      <w:szCs w:val="18"/>
                                    </w:rPr>
                                    <w:t xml:space="preserve"> </w:t>
                                  </w:r>
                                  <w:r w:rsidR="00342EA8" w:rsidRPr="0040528A">
                                    <w:rPr>
                                      <w:rFonts w:ascii="Bookman Old Style" w:hAnsi="Bookman Old Style" w:cs="Bookman Old Style"/>
                                      <w:sz w:val="18"/>
                                      <w:szCs w:val="18"/>
                                    </w:rPr>
                                    <w:t>201</w:t>
                                  </w:r>
                                  <w:r w:rsidR="000A6C0C">
                                    <w:rPr>
                                      <w:rFonts w:ascii="Bookman Old Style" w:hAnsi="Bookman Old Style" w:cs="Bookman Old Style"/>
                                      <w:sz w:val="18"/>
                                      <w:szCs w:val="18"/>
                                    </w:rPr>
                                    <w:t>6</w:t>
                                  </w:r>
                                  <w:r w:rsidR="00790DD5" w:rsidRPr="0040528A">
                                    <w:rPr>
                                      <w:rFonts w:ascii="Bookman Old Style" w:hAnsi="Bookman Old Style" w:cs="Bookman Old Style"/>
                                      <w:sz w:val="18"/>
                                      <w:szCs w:val="18"/>
                                    </w:rPr>
                                    <w:t xml:space="preserve"> </w:t>
                                  </w:r>
                                  <w:r w:rsidR="0040528A" w:rsidRPr="0040528A">
                                    <w:rPr>
                                      <w:rFonts w:ascii="Bookman Old Style" w:hAnsi="Bookman Old Style" w:cs="Bookman Old Style"/>
                                      <w:sz w:val="18"/>
                                      <w:szCs w:val="1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25pt;margin-top:-154.85pt;width:194.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Rc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" stroked="f">
                      <v:textbox>
                        <w:txbxContent>
                          <w:p w:rsidR="00C9438D" w:rsidRPr="0040528A" w:rsidRDefault="00C9438D" w:rsidP="0040528A">
                            <w:pPr>
                              <w:rPr>
                                <w:rFonts w:ascii="Bookman Old Style" w:hAnsi="Bookman Old Style" w:cs="Bookman Old Style"/>
                                <w:sz w:val="18"/>
                                <w:szCs w:val="18"/>
                              </w:rPr>
                            </w:pPr>
                            <w:r w:rsidRPr="0040528A">
                              <w:rPr>
                                <w:rFonts w:ascii="Bookman Old Style" w:hAnsi="Bookman Old Style" w:cs="Bookman Old Style"/>
                                <w:sz w:val="18"/>
                                <w:szCs w:val="18"/>
                              </w:rPr>
                              <w:t>Warszawa, dnia</w:t>
                            </w:r>
                            <w:r w:rsidR="00DB253D">
                              <w:rPr>
                                <w:rFonts w:ascii="Bookman Old Style" w:hAnsi="Bookman Old Style" w:cs="Bookman Old Style"/>
                                <w:sz w:val="18"/>
                                <w:szCs w:val="18"/>
                              </w:rPr>
                              <w:t xml:space="preserve"> </w:t>
                            </w:r>
                            <w:r w:rsidR="00F17489">
                              <w:rPr>
                                <w:rFonts w:ascii="Bookman Old Style" w:hAnsi="Bookman Old Style" w:cs="Bookman Old Style"/>
                                <w:sz w:val="18"/>
                                <w:szCs w:val="18"/>
                              </w:rPr>
                              <w:t>14</w:t>
                            </w:r>
                            <w:r w:rsidR="00DB253D">
                              <w:rPr>
                                <w:rFonts w:ascii="Bookman Old Style" w:hAnsi="Bookman Old Style" w:cs="Bookman Old Style"/>
                                <w:sz w:val="18"/>
                                <w:szCs w:val="18"/>
                              </w:rPr>
                              <w:t xml:space="preserve"> </w:t>
                            </w:r>
                            <w:r w:rsidR="000A6C0C" w:rsidRPr="00D51C5D">
                              <w:rPr>
                                <w:rFonts w:ascii="Bookman Old Style" w:hAnsi="Bookman Old Style" w:cs="Bookman Old Style"/>
                                <w:sz w:val="18"/>
                                <w:szCs w:val="18"/>
                              </w:rPr>
                              <w:t>listopada</w:t>
                            </w:r>
                            <w:r w:rsidR="008C64F7" w:rsidRPr="00D51C5D">
                              <w:rPr>
                                <w:rFonts w:ascii="Bookman Old Style" w:hAnsi="Bookman Old Style" w:cs="Bookman Old Style"/>
                                <w:sz w:val="18"/>
                                <w:szCs w:val="18"/>
                              </w:rPr>
                              <w:t xml:space="preserve"> </w:t>
                            </w:r>
                            <w:r w:rsidR="00342EA8" w:rsidRPr="0040528A">
                              <w:rPr>
                                <w:rFonts w:ascii="Bookman Old Style" w:hAnsi="Bookman Old Style" w:cs="Bookman Old Style"/>
                                <w:sz w:val="18"/>
                                <w:szCs w:val="18"/>
                              </w:rPr>
                              <w:t>201</w:t>
                            </w:r>
                            <w:r w:rsidR="000A6C0C">
                              <w:rPr>
                                <w:rFonts w:ascii="Bookman Old Style" w:hAnsi="Bookman Old Style" w:cs="Bookman Old Style"/>
                                <w:sz w:val="18"/>
                                <w:szCs w:val="18"/>
                              </w:rPr>
                              <w:t>6</w:t>
                            </w:r>
                            <w:r w:rsidR="00790DD5" w:rsidRPr="0040528A">
                              <w:rPr>
                                <w:rFonts w:ascii="Bookman Old Style" w:hAnsi="Bookman Old Style" w:cs="Bookman Old Style"/>
                                <w:sz w:val="18"/>
                                <w:szCs w:val="18"/>
                              </w:rPr>
                              <w:t xml:space="preserve"> </w:t>
                            </w:r>
                            <w:r w:rsidR="0040528A" w:rsidRPr="0040528A">
                              <w:rPr>
                                <w:rFonts w:ascii="Bookman Old Style" w:hAnsi="Bookman Old Style" w:cs="Bookman Old Style"/>
                                <w:sz w:val="18"/>
                                <w:szCs w:val="18"/>
                              </w:rPr>
                              <w:t>r.</w:t>
                            </w:r>
                          </w:p>
                        </w:txbxContent>
                      </v:textbox>
                    </v:shape>
                  </w:pict>
                </mc:Fallback>
              </mc:AlternateContent>
            </w:r>
          </w:p>
        </w:tc>
        <w:tc>
          <w:tcPr>
            <w:tcW w:w="4961" w:type="dxa"/>
            <w:gridSpan w:val="3"/>
            <w:hideMark/>
          </w:tcPr>
          <w:p w:rsidR="00B55854" w:rsidRDefault="00B55854" w:rsidP="009A105B">
            <w:pPr>
              <w:spacing w:line="288" w:lineRule="auto"/>
              <w:ind w:left="289"/>
              <w:rPr>
                <w:rFonts w:ascii="Bookman Old Style" w:hAnsi="Bookman Old Style" w:cs="Bookman Old Style"/>
                <w:b/>
                <w:bCs/>
                <w:sz w:val="24"/>
                <w:szCs w:val="24"/>
              </w:rPr>
            </w:pPr>
          </w:p>
          <w:p w:rsidR="00B55854" w:rsidRDefault="00B55854" w:rsidP="00A47F23">
            <w:pPr>
              <w:spacing w:line="288" w:lineRule="auto"/>
              <w:rPr>
                <w:rFonts w:ascii="Bookman Old Style" w:hAnsi="Bookman Old Style" w:cs="Bookman Old Style"/>
                <w:b/>
                <w:bCs/>
                <w:sz w:val="24"/>
                <w:szCs w:val="24"/>
              </w:rPr>
            </w:pPr>
          </w:p>
        </w:tc>
      </w:tr>
      <w:tr w:rsidR="00B55854" w:rsidTr="007A7E70">
        <w:trPr>
          <w:trHeight w:val="352"/>
        </w:trPr>
        <w:tc>
          <w:tcPr>
            <w:tcW w:w="993" w:type="dxa"/>
            <w:vAlign w:val="center"/>
            <w:hideMark/>
          </w:tcPr>
          <w:p w:rsidR="00B55854" w:rsidRDefault="00B55854" w:rsidP="009A105B">
            <w:pPr>
              <w:rPr>
                <w:rFonts w:ascii="Bookman Old Style" w:hAnsi="Bookman Old Style" w:cs="Bookman Old Style"/>
                <w:b/>
                <w:bCs/>
                <w:sz w:val="16"/>
                <w:szCs w:val="16"/>
              </w:rPr>
            </w:pPr>
            <w:r>
              <w:rPr>
                <w:rFonts w:ascii="Bookman Old Style" w:hAnsi="Bookman Old Style" w:cs="Bookman Old Style"/>
                <w:sz w:val="16"/>
                <w:szCs w:val="16"/>
              </w:rPr>
              <w:t xml:space="preserve">Nasz znak: </w:t>
            </w:r>
          </w:p>
        </w:tc>
        <w:tc>
          <w:tcPr>
            <w:tcW w:w="7938" w:type="dxa"/>
            <w:gridSpan w:val="4"/>
            <w:vAlign w:val="center"/>
            <w:hideMark/>
          </w:tcPr>
          <w:p w:rsidR="00B55854" w:rsidRDefault="00842D34" w:rsidP="00F64742">
            <w:pPr>
              <w:ind w:hanging="70"/>
              <w:rPr>
                <w:rFonts w:ascii="Bookman Old Style" w:hAnsi="Bookman Old Style" w:cs="Bookman Old Style"/>
                <w:bCs/>
                <w:sz w:val="16"/>
                <w:szCs w:val="16"/>
              </w:rPr>
            </w:pPr>
            <w:r>
              <w:rPr>
                <w:rFonts w:ascii="Bookman Old Style" w:hAnsi="Bookman Old Style" w:cs="Bookman Old Style"/>
                <w:sz w:val="16"/>
                <w:szCs w:val="16"/>
              </w:rPr>
              <w:t>GIWo-</w:t>
            </w:r>
            <w:r w:rsidR="00490969">
              <w:rPr>
                <w:rFonts w:ascii="Bookman Old Style" w:hAnsi="Bookman Old Style" w:cs="Bookman Old Style"/>
                <w:sz w:val="16"/>
                <w:szCs w:val="16"/>
              </w:rPr>
              <w:t>2622</w:t>
            </w:r>
            <w:r w:rsidR="00656D91">
              <w:rPr>
                <w:rFonts w:ascii="Bookman Old Style" w:hAnsi="Bookman Old Style" w:cs="Bookman Old Style"/>
                <w:sz w:val="16"/>
                <w:szCs w:val="16"/>
              </w:rPr>
              <w:t>-</w:t>
            </w:r>
            <w:r w:rsidR="00F64742">
              <w:rPr>
                <w:rFonts w:ascii="Bookman Old Style" w:hAnsi="Bookman Old Style" w:cs="Bookman Old Style"/>
                <w:sz w:val="16"/>
                <w:szCs w:val="16"/>
              </w:rPr>
              <w:t>45</w:t>
            </w:r>
            <w:r w:rsidR="006847CC">
              <w:rPr>
                <w:rFonts w:ascii="Bookman Old Style" w:hAnsi="Bookman Old Style" w:cs="Bookman Old Style"/>
                <w:sz w:val="16"/>
                <w:szCs w:val="16"/>
              </w:rPr>
              <w:t>/</w:t>
            </w:r>
            <w:r w:rsidR="00DF6ACD">
              <w:rPr>
                <w:rFonts w:ascii="Bookman Old Style" w:hAnsi="Bookman Old Style" w:cs="Bookman Old Style"/>
                <w:sz w:val="16"/>
                <w:szCs w:val="16"/>
              </w:rPr>
              <w:t>201</w:t>
            </w:r>
            <w:r w:rsidR="000A6C0C">
              <w:rPr>
                <w:rFonts w:ascii="Bookman Old Style" w:hAnsi="Bookman Old Style" w:cs="Bookman Old Style"/>
                <w:sz w:val="16"/>
                <w:szCs w:val="16"/>
              </w:rPr>
              <w:t>6</w:t>
            </w:r>
          </w:p>
        </w:tc>
      </w:tr>
      <w:tr w:rsidR="00B55854" w:rsidRPr="007109E5" w:rsidTr="007A7E70">
        <w:trPr>
          <w:trHeight w:val="352"/>
        </w:trPr>
        <w:tc>
          <w:tcPr>
            <w:tcW w:w="993" w:type="dxa"/>
            <w:vAlign w:val="center"/>
            <w:hideMark/>
          </w:tcPr>
          <w:p w:rsidR="00B55854" w:rsidRPr="007109E5" w:rsidRDefault="00B55854" w:rsidP="009A105B">
            <w:pPr>
              <w:rPr>
                <w:rFonts w:ascii="Bookman Old Style" w:hAnsi="Bookman Old Style" w:cs="Bookman Old Style"/>
              </w:rPr>
            </w:pPr>
          </w:p>
        </w:tc>
        <w:tc>
          <w:tcPr>
            <w:tcW w:w="2989" w:type="dxa"/>
            <w:gridSpan w:val="2"/>
            <w:vAlign w:val="center"/>
          </w:tcPr>
          <w:p w:rsidR="007A7E70" w:rsidRPr="007109E5" w:rsidRDefault="007A7E70" w:rsidP="009A105B">
            <w:pPr>
              <w:rPr>
                <w:rFonts w:ascii="Bookman Old Style" w:hAnsi="Bookman Old Style" w:cs="Bookman Old Style"/>
              </w:rPr>
            </w:pPr>
          </w:p>
          <w:p w:rsidR="007A7E70" w:rsidRPr="007109E5" w:rsidRDefault="007A7E70" w:rsidP="009A105B">
            <w:pPr>
              <w:rPr>
                <w:rFonts w:ascii="Bookman Old Style" w:hAnsi="Bookman Old Style" w:cs="Bookman Old Style"/>
              </w:rPr>
            </w:pPr>
          </w:p>
        </w:tc>
        <w:tc>
          <w:tcPr>
            <w:tcW w:w="1246" w:type="dxa"/>
            <w:vAlign w:val="center"/>
            <w:hideMark/>
          </w:tcPr>
          <w:p w:rsidR="00B55854" w:rsidRPr="007109E5" w:rsidRDefault="00B55854" w:rsidP="009A105B">
            <w:pPr>
              <w:rPr>
                <w:rFonts w:ascii="Bookman Old Style" w:hAnsi="Bookman Old Style" w:cs="Bookman Old Style"/>
              </w:rPr>
            </w:pPr>
          </w:p>
        </w:tc>
        <w:tc>
          <w:tcPr>
            <w:tcW w:w="3703" w:type="dxa"/>
            <w:vAlign w:val="center"/>
          </w:tcPr>
          <w:p w:rsidR="00B55854" w:rsidRPr="007109E5" w:rsidRDefault="00B55854" w:rsidP="009A105B">
            <w:pPr>
              <w:rPr>
                <w:rFonts w:ascii="Bookman Old Style" w:hAnsi="Bookman Old Style" w:cs="Bookman Old Style"/>
              </w:rPr>
            </w:pPr>
          </w:p>
        </w:tc>
      </w:tr>
    </w:tbl>
    <w:p w:rsidR="003D12EE" w:rsidRPr="00424A80" w:rsidRDefault="003D12EE" w:rsidP="003D12EE">
      <w:pPr>
        <w:pStyle w:val="Nagwek"/>
        <w:tabs>
          <w:tab w:val="clear" w:pos="4536"/>
          <w:tab w:val="clear" w:pos="9072"/>
          <w:tab w:val="left" w:pos="2340"/>
        </w:tabs>
        <w:ind w:right="4190"/>
        <w:rPr>
          <w:rFonts w:ascii="Bookman Old Style" w:hAnsi="Bookman Old Style" w:cs="Bookman Old Style"/>
          <w:spacing w:val="24"/>
          <w:sz w:val="30"/>
          <w:szCs w:val="30"/>
        </w:rPr>
      </w:pPr>
      <w:r w:rsidRPr="00424A80">
        <w:rPr>
          <w:rFonts w:ascii="Bookman Old Style" w:hAnsi="Bookman Old Style" w:cs="Bookman Old Style"/>
          <w:noProof/>
          <w:spacing w:val="24"/>
          <w:sz w:val="30"/>
          <w:szCs w:val="30"/>
          <w:lang w:eastAsia="pl-PL"/>
        </w:rPr>
        <w:drawing>
          <wp:anchor distT="0" distB="0" distL="114300" distR="114300" simplePos="0" relativeHeight="251659776" behindDoc="0" locked="0" layoutInCell="1" allowOverlap="1" wp14:anchorId="46A86A50" wp14:editId="46036830">
            <wp:simplePos x="0" y="0"/>
            <wp:positionH relativeFrom="column">
              <wp:posOffset>1483995</wp:posOffset>
            </wp:positionH>
            <wp:positionV relativeFrom="paragraph">
              <wp:posOffset>-178435</wp:posOffset>
            </wp:positionV>
            <wp:extent cx="718820" cy="798195"/>
            <wp:effectExtent l="19050" t="0" r="5080" b="0"/>
            <wp:wrapNone/>
            <wp:docPr id="10" name="Obraz 10" descr="orzel-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zel-clean"/>
                    <pic:cNvPicPr>
                      <a:picLocks noChangeAspect="1" noChangeArrowheads="1"/>
                    </pic:cNvPicPr>
                  </pic:nvPicPr>
                  <pic:blipFill>
                    <a:blip r:embed="rId8"/>
                    <a:srcRect/>
                    <a:stretch>
                      <a:fillRect/>
                    </a:stretch>
                  </pic:blipFill>
                  <pic:spPr bwMode="auto">
                    <a:xfrm>
                      <a:off x="0" y="0"/>
                      <a:ext cx="718820" cy="798195"/>
                    </a:xfrm>
                    <a:prstGeom prst="rect">
                      <a:avLst/>
                    </a:prstGeom>
                    <a:noFill/>
                  </pic:spPr>
                </pic:pic>
              </a:graphicData>
            </a:graphic>
            <wp14:sizeRelH relativeFrom="margin">
              <wp14:pctWidth>0</wp14:pctWidth>
            </wp14:sizeRelH>
            <wp14:sizeRelV relativeFrom="margin">
              <wp14:pctHeight>0</wp14:pctHeight>
            </wp14:sizeRelV>
          </wp:anchor>
        </w:drawing>
      </w:r>
    </w:p>
    <w:p w:rsidR="003D12EE" w:rsidRPr="00424A80" w:rsidRDefault="003D12EE" w:rsidP="003D12EE">
      <w:pPr>
        <w:tabs>
          <w:tab w:val="left" w:pos="1980"/>
        </w:tabs>
        <w:spacing w:before="840"/>
        <w:ind w:right="3968"/>
        <w:jc w:val="center"/>
        <w:rPr>
          <w:rFonts w:ascii="Times New Roman" w:hAnsi="Times New Roman" w:cs="Times New Roman"/>
          <w:b/>
          <w:bCs/>
          <w:spacing w:val="24"/>
          <w:sz w:val="24"/>
          <w:szCs w:val="30"/>
        </w:rPr>
      </w:pPr>
      <w:r w:rsidRPr="00424A80">
        <w:rPr>
          <w:rFonts w:ascii="Times New Roman" w:hAnsi="Times New Roman" w:cs="Times New Roman"/>
          <w:b/>
          <w:bCs/>
          <w:noProof/>
          <w:spacing w:val="24"/>
          <w:sz w:val="24"/>
          <w:szCs w:val="30"/>
          <w:lang w:eastAsia="pl-PL"/>
        </w:rPr>
        <w:t>GŁÓWNY INSPEKTORAT WETERYNARII</w:t>
      </w:r>
    </w:p>
    <w:p w:rsidR="003D12EE" w:rsidRPr="00424A80" w:rsidRDefault="00B12AF7" w:rsidP="003D12EE">
      <w:pPr>
        <w:tabs>
          <w:tab w:val="left" w:pos="1980"/>
          <w:tab w:val="center" w:pos="4536"/>
          <w:tab w:val="right" w:pos="9072"/>
        </w:tabs>
        <w:spacing w:before="160"/>
        <w:ind w:left="425" w:right="4190" w:hanging="425"/>
        <w:jc w:val="center"/>
        <w:rPr>
          <w:rFonts w:ascii="Times New Roman" w:hAnsi="Times New Roman" w:cs="Times New Roman"/>
        </w:rPr>
      </w:pPr>
      <w:r>
        <w:rPr>
          <w:rFonts w:ascii="Times New Roman" w:hAnsi="Times New Roman" w:cs="Times New Roman"/>
        </w:rPr>
        <w:t xml:space="preserve">       </w:t>
      </w:r>
      <w:r w:rsidR="003D12EE" w:rsidRPr="00424A80">
        <w:rPr>
          <w:rFonts w:ascii="Times New Roman" w:hAnsi="Times New Roman" w:cs="Times New Roman"/>
        </w:rPr>
        <w:t>DYREKTOR GENERALNY</w:t>
      </w:r>
    </w:p>
    <w:p w:rsidR="00462717" w:rsidRPr="00B12AF7" w:rsidRDefault="003D12EE" w:rsidP="00B12AF7">
      <w:pPr>
        <w:tabs>
          <w:tab w:val="left" w:pos="2550"/>
        </w:tabs>
        <w:rPr>
          <w:rFonts w:ascii="Times New Roman" w:hAnsi="Times New Roman" w:cs="Times New Roman"/>
          <w:i/>
          <w:sz w:val="24"/>
          <w:szCs w:val="24"/>
        </w:rPr>
      </w:pPr>
      <w:r w:rsidRPr="00B12AF7">
        <w:rPr>
          <w:rFonts w:ascii="Times New Roman" w:hAnsi="Times New Roman" w:cs="Times New Roman"/>
        </w:rPr>
        <w:t xml:space="preserve">    </w:t>
      </w:r>
      <w:r w:rsidR="00B12AF7">
        <w:rPr>
          <w:rFonts w:ascii="Times New Roman" w:hAnsi="Times New Roman" w:cs="Times New Roman"/>
        </w:rPr>
        <w:t xml:space="preserve">                         </w:t>
      </w:r>
      <w:r w:rsidR="00B12AF7" w:rsidRPr="00B12AF7">
        <w:rPr>
          <w:rFonts w:ascii="Times New Roman" w:hAnsi="Times New Roman" w:cs="Times New Roman"/>
          <w:i/>
          <w:sz w:val="24"/>
          <w:szCs w:val="24"/>
        </w:rPr>
        <w:t>Marta Sadowska - Mielnik</w:t>
      </w:r>
    </w:p>
    <w:p w:rsidR="002E57F1" w:rsidRDefault="002E57F1" w:rsidP="00790DD5">
      <w:pPr>
        <w:spacing w:after="360"/>
        <w:rPr>
          <w:rFonts w:ascii="Bookman Old Style" w:hAnsi="Bookman Old Style" w:cs="Bookman Old Style"/>
        </w:rPr>
      </w:pPr>
    </w:p>
    <w:p w:rsidR="000011ED" w:rsidRPr="007109E5" w:rsidRDefault="003D12EE" w:rsidP="003D12EE">
      <w:pPr>
        <w:tabs>
          <w:tab w:val="left" w:pos="2040"/>
        </w:tabs>
        <w:spacing w:after="360"/>
        <w:rPr>
          <w:rFonts w:ascii="Bookman Old Style" w:hAnsi="Bookman Old Style"/>
          <w:b/>
          <w:bCs/>
        </w:rPr>
      </w:pPr>
      <w:r>
        <w:rPr>
          <w:rFonts w:ascii="Bookman Old Style" w:hAnsi="Bookman Old Style"/>
          <w:b/>
          <w:bCs/>
        </w:rPr>
        <w:tab/>
      </w:r>
    </w:p>
    <w:p w:rsidR="00C128BA" w:rsidRDefault="00C128BA" w:rsidP="00191EFA">
      <w:pPr>
        <w:jc w:val="center"/>
        <w:outlineLvl w:val="0"/>
        <w:rPr>
          <w:rFonts w:ascii="Bookman Old Style" w:hAnsi="Bookman Old Style"/>
          <w:b/>
          <w:bCs/>
          <w:u w:val="single"/>
        </w:rPr>
      </w:pPr>
    </w:p>
    <w:p w:rsidR="00C128BA" w:rsidRDefault="00C128BA" w:rsidP="00191EFA">
      <w:pPr>
        <w:jc w:val="center"/>
        <w:outlineLvl w:val="0"/>
        <w:rPr>
          <w:rFonts w:ascii="Bookman Old Style" w:hAnsi="Bookman Old Style"/>
          <w:b/>
          <w:bCs/>
          <w:u w:val="single"/>
        </w:rPr>
      </w:pPr>
    </w:p>
    <w:p w:rsidR="00C128BA" w:rsidRDefault="00C128BA" w:rsidP="00191EFA">
      <w:pPr>
        <w:jc w:val="center"/>
        <w:outlineLvl w:val="0"/>
        <w:rPr>
          <w:rFonts w:ascii="Bookman Old Style" w:hAnsi="Bookman Old Style"/>
          <w:b/>
          <w:bCs/>
          <w:u w:val="single"/>
        </w:rPr>
      </w:pPr>
    </w:p>
    <w:p w:rsidR="00C128BA" w:rsidRDefault="00C128BA" w:rsidP="00191EFA">
      <w:pPr>
        <w:jc w:val="center"/>
        <w:outlineLvl w:val="0"/>
        <w:rPr>
          <w:rFonts w:ascii="Bookman Old Style" w:hAnsi="Bookman Old Style"/>
          <w:b/>
          <w:bCs/>
          <w:u w:val="single"/>
        </w:rPr>
      </w:pPr>
    </w:p>
    <w:p w:rsidR="00C128BA" w:rsidRDefault="00C128BA" w:rsidP="00191EFA">
      <w:pPr>
        <w:jc w:val="center"/>
        <w:outlineLvl w:val="0"/>
        <w:rPr>
          <w:rFonts w:ascii="Bookman Old Style" w:hAnsi="Bookman Old Style"/>
          <w:b/>
          <w:bCs/>
          <w:u w:val="single"/>
        </w:rPr>
      </w:pPr>
    </w:p>
    <w:p w:rsidR="00C128BA" w:rsidRDefault="00C128BA" w:rsidP="00191EFA">
      <w:pPr>
        <w:jc w:val="center"/>
        <w:outlineLvl w:val="0"/>
        <w:rPr>
          <w:rFonts w:ascii="Bookman Old Style" w:hAnsi="Bookman Old Style"/>
          <w:b/>
          <w:bCs/>
          <w:u w:val="single"/>
        </w:rPr>
      </w:pPr>
    </w:p>
    <w:p w:rsidR="00C128BA" w:rsidRDefault="00C128BA" w:rsidP="00B12AF7">
      <w:pPr>
        <w:outlineLvl w:val="0"/>
        <w:rPr>
          <w:rFonts w:ascii="Bookman Old Style" w:hAnsi="Bookman Old Style"/>
          <w:b/>
          <w:bCs/>
          <w:u w:val="single"/>
        </w:rPr>
      </w:pPr>
    </w:p>
    <w:p w:rsidR="00C128BA" w:rsidRDefault="00C128BA" w:rsidP="00191EFA">
      <w:pPr>
        <w:jc w:val="center"/>
        <w:outlineLvl w:val="0"/>
        <w:rPr>
          <w:rFonts w:ascii="Bookman Old Style" w:hAnsi="Bookman Old Style"/>
          <w:b/>
          <w:bCs/>
          <w:u w:val="single"/>
        </w:rPr>
      </w:pPr>
    </w:p>
    <w:p w:rsidR="00191EFA" w:rsidRPr="007109E5" w:rsidRDefault="00191EFA" w:rsidP="00A66176">
      <w:pPr>
        <w:spacing w:after="120"/>
        <w:jc w:val="center"/>
        <w:outlineLvl w:val="0"/>
        <w:rPr>
          <w:rFonts w:ascii="Bookman Old Style" w:hAnsi="Bookman Old Style"/>
          <w:b/>
          <w:bCs/>
          <w:u w:val="single"/>
        </w:rPr>
      </w:pPr>
      <w:r w:rsidRPr="007109E5">
        <w:rPr>
          <w:rFonts w:ascii="Bookman Old Style" w:hAnsi="Bookman Old Style"/>
          <w:b/>
          <w:bCs/>
          <w:u w:val="single"/>
        </w:rPr>
        <w:t>Zaproszenie do złożenia oferty</w:t>
      </w:r>
    </w:p>
    <w:p w:rsidR="004C006B" w:rsidRPr="00BA14A5" w:rsidRDefault="00191EFA" w:rsidP="004C006B">
      <w:pPr>
        <w:jc w:val="both"/>
        <w:rPr>
          <w:rFonts w:ascii="Bookman Old Style" w:hAnsi="Bookman Old Style"/>
          <w:b/>
        </w:rPr>
      </w:pPr>
      <w:r w:rsidRPr="007109E5">
        <w:rPr>
          <w:rFonts w:ascii="Bookman Old Style" w:hAnsi="Bookman Old Style"/>
          <w:b/>
          <w:bCs/>
        </w:rPr>
        <w:t>Główny Inspektorat Weterynarii</w:t>
      </w:r>
      <w:r w:rsidRPr="007109E5">
        <w:rPr>
          <w:rFonts w:ascii="Bookman Old Style" w:hAnsi="Bookman Old Style"/>
        </w:rPr>
        <w:t xml:space="preserve"> (GIW), będący jednostką sektora finansów publicznych, zaprasza Państwa firmę do złożenia oferty, której przedmiotem jest </w:t>
      </w:r>
      <w:r w:rsidR="004C006B" w:rsidRPr="00BA14A5">
        <w:rPr>
          <w:rFonts w:ascii="Bookman Old Style" w:hAnsi="Bookman Old Style"/>
          <w:b/>
        </w:rPr>
        <w:t xml:space="preserve">Świadczenie usług rezerwacji i sprzedaży miejsc noclegowych dla Głównego Inspektoratu Weterynarii </w:t>
      </w:r>
      <w:r w:rsidR="002F4916">
        <w:rPr>
          <w:rFonts w:ascii="Bookman Old Style" w:hAnsi="Bookman Old Style"/>
          <w:b/>
        </w:rPr>
        <w:br/>
      </w:r>
      <w:r w:rsidR="004C006B" w:rsidRPr="00BA14A5">
        <w:rPr>
          <w:rFonts w:ascii="Bookman Old Style" w:hAnsi="Bookman Old Style"/>
          <w:b/>
        </w:rPr>
        <w:t>w okresie 12 miesięcy - od dnia 1 stycznia 201</w:t>
      </w:r>
      <w:r w:rsidR="000A6C0C">
        <w:rPr>
          <w:rFonts w:ascii="Bookman Old Style" w:hAnsi="Bookman Old Style"/>
          <w:b/>
        </w:rPr>
        <w:t>7</w:t>
      </w:r>
      <w:r w:rsidR="004C006B" w:rsidRPr="00BA14A5">
        <w:rPr>
          <w:rFonts w:ascii="Bookman Old Style" w:hAnsi="Bookman Old Style"/>
          <w:b/>
        </w:rPr>
        <w:t xml:space="preserve"> r. do dnia 31 grudnia 201</w:t>
      </w:r>
      <w:r w:rsidR="000A6C0C">
        <w:rPr>
          <w:rFonts w:ascii="Bookman Old Style" w:hAnsi="Bookman Old Style"/>
          <w:b/>
        </w:rPr>
        <w:t>7</w:t>
      </w:r>
      <w:r w:rsidR="004C006B" w:rsidRPr="00BA14A5">
        <w:rPr>
          <w:rFonts w:ascii="Bookman Old Style" w:hAnsi="Bookman Old Style"/>
          <w:b/>
        </w:rPr>
        <w:t xml:space="preserve"> r.</w:t>
      </w:r>
    </w:p>
    <w:p w:rsidR="00790DD5" w:rsidRPr="007109E5" w:rsidRDefault="00790DD5" w:rsidP="00191EFA">
      <w:pPr>
        <w:jc w:val="both"/>
        <w:rPr>
          <w:rFonts w:ascii="Bookman Old Style" w:hAnsi="Bookman Old Style"/>
        </w:rPr>
      </w:pPr>
    </w:p>
    <w:p w:rsidR="008C64F7" w:rsidRPr="007109E5" w:rsidRDefault="008C64F7" w:rsidP="008C64F7">
      <w:pPr>
        <w:jc w:val="both"/>
        <w:rPr>
          <w:rFonts w:ascii="Bookman Old Style" w:hAnsi="Bookman Old Style" w:cs="Bookman Old Style"/>
          <w:u w:val="single"/>
        </w:rPr>
      </w:pPr>
      <w:r w:rsidRPr="007109E5">
        <w:rPr>
          <w:rFonts w:ascii="Bookman Old Style" w:hAnsi="Bookman Old Style" w:cs="Bookman Old Style"/>
          <w:u w:val="single"/>
        </w:rPr>
        <w:t xml:space="preserve">Niniejsze postępowanie nie jest prowadzone na podstawie przepisów ustawy z dnia </w:t>
      </w:r>
      <w:r w:rsidRPr="007109E5">
        <w:rPr>
          <w:rFonts w:ascii="Bookman Old Style" w:hAnsi="Bookman Old Style" w:cs="Bookman Old Style"/>
          <w:u w:val="single"/>
        </w:rPr>
        <w:br/>
        <w:t>29 stycznia 2004 r. Prawo zamówień publicznych (Dz. U. z 201</w:t>
      </w:r>
      <w:r w:rsidR="002F4916">
        <w:rPr>
          <w:rFonts w:ascii="Bookman Old Style" w:hAnsi="Bookman Old Style" w:cs="Bookman Old Style"/>
          <w:u w:val="single"/>
        </w:rPr>
        <w:t>5</w:t>
      </w:r>
      <w:r w:rsidRPr="007109E5">
        <w:rPr>
          <w:rFonts w:ascii="Bookman Old Style" w:hAnsi="Bookman Old Style" w:cs="Bookman Old Style"/>
          <w:u w:val="single"/>
        </w:rPr>
        <w:t xml:space="preserve"> r. </w:t>
      </w:r>
      <w:r w:rsidRPr="007109E5">
        <w:rPr>
          <w:rFonts w:ascii="Bookman Old Style" w:hAnsi="Bookman Old Style" w:cs="Bookman Old Style"/>
          <w:u w:val="single"/>
        </w:rPr>
        <w:br/>
        <w:t xml:space="preserve">poz. </w:t>
      </w:r>
      <w:r w:rsidR="002F4916">
        <w:rPr>
          <w:rFonts w:ascii="Bookman Old Style" w:hAnsi="Bookman Old Style" w:cs="Bookman Old Style"/>
          <w:u w:val="single"/>
        </w:rPr>
        <w:t>2164</w:t>
      </w:r>
      <w:r w:rsidRPr="007109E5">
        <w:rPr>
          <w:rFonts w:ascii="Bookman Old Style" w:hAnsi="Bookman Old Style" w:cs="Bookman Old Style"/>
          <w:u w:val="single"/>
        </w:rPr>
        <w:t xml:space="preserve"> </w:t>
      </w:r>
      <w:r w:rsidRPr="007109E5">
        <w:rPr>
          <w:rFonts w:ascii="Bookman Old Style" w:hAnsi="Bookman Old Style" w:cs="Bookman Old Style"/>
          <w:color w:val="000000"/>
          <w:u w:val="single"/>
        </w:rPr>
        <w:t>ze zm.</w:t>
      </w:r>
      <w:r w:rsidRPr="007109E5">
        <w:rPr>
          <w:rFonts w:ascii="Bookman Old Style" w:hAnsi="Bookman Old Style" w:cs="Bookman Old Style"/>
          <w:u w:val="single"/>
        </w:rPr>
        <w:t>).</w:t>
      </w:r>
    </w:p>
    <w:p w:rsidR="004E41C0" w:rsidRPr="007109E5" w:rsidRDefault="004E41C0" w:rsidP="008C64F7">
      <w:pPr>
        <w:jc w:val="both"/>
        <w:rPr>
          <w:rFonts w:ascii="Bookman Old Style" w:hAnsi="Bookman Old Style" w:cs="Bookman Old Style"/>
          <w:u w:val="single"/>
        </w:rPr>
      </w:pPr>
    </w:p>
    <w:p w:rsidR="00191EFA" w:rsidRDefault="00191EFA" w:rsidP="00191EFA">
      <w:pPr>
        <w:jc w:val="both"/>
        <w:rPr>
          <w:rFonts w:ascii="Bookman Old Style" w:hAnsi="Bookman Old Style"/>
          <w:b/>
          <w:bCs/>
        </w:rPr>
      </w:pPr>
      <w:r w:rsidRPr="007109E5">
        <w:rPr>
          <w:rFonts w:ascii="Bookman Old Style" w:hAnsi="Bookman Old Style"/>
          <w:b/>
          <w:bCs/>
        </w:rPr>
        <w:t>I. OPIS PRZEDMIOTU ZAMÓWIENIA</w:t>
      </w:r>
    </w:p>
    <w:p w:rsidR="00A66176" w:rsidRPr="007109E5" w:rsidRDefault="00A66176" w:rsidP="00191EFA">
      <w:pPr>
        <w:jc w:val="both"/>
        <w:rPr>
          <w:rFonts w:ascii="Bookman Old Style" w:hAnsi="Bookman Old Style"/>
          <w:b/>
          <w:bCs/>
        </w:rPr>
      </w:pPr>
    </w:p>
    <w:p w:rsidR="00191EFA" w:rsidRPr="007109E5" w:rsidRDefault="00191EFA" w:rsidP="00191EFA">
      <w:pPr>
        <w:jc w:val="both"/>
        <w:rPr>
          <w:rFonts w:ascii="Bookman Old Style" w:hAnsi="Bookman Old Style"/>
          <w:b/>
        </w:rPr>
      </w:pPr>
      <w:r w:rsidRPr="007109E5">
        <w:rPr>
          <w:rFonts w:ascii="Bookman Old Style" w:hAnsi="Bookman Old Style"/>
        </w:rPr>
        <w:t>Zakres przedmiotowy:</w:t>
      </w:r>
      <w:r w:rsidRPr="007109E5">
        <w:rPr>
          <w:rFonts w:ascii="Bookman Old Style" w:hAnsi="Bookman Old Style"/>
          <w:b/>
        </w:rPr>
        <w:t xml:space="preserve"> </w:t>
      </w:r>
    </w:p>
    <w:p w:rsidR="00777B8E" w:rsidRPr="002F4916" w:rsidRDefault="00DB253D" w:rsidP="00777B8E">
      <w:pPr>
        <w:jc w:val="both"/>
        <w:rPr>
          <w:rFonts w:ascii="Bookman Old Style" w:hAnsi="Bookman Old Style" w:cs="Times New Roman"/>
        </w:rPr>
      </w:pPr>
      <w:r>
        <w:rPr>
          <w:rFonts w:ascii="Bookman Old Style" w:hAnsi="Bookman Old Style"/>
        </w:rPr>
        <w:t>Ś</w:t>
      </w:r>
      <w:r w:rsidR="00124F66" w:rsidRPr="00124F66">
        <w:rPr>
          <w:rFonts w:ascii="Bookman Old Style" w:hAnsi="Bookman Old Style"/>
        </w:rPr>
        <w:t xml:space="preserve">wiadczenie usług rezerwacji i sprzedaży miejsc noclegowych dla Głównego Inspektoratu Weterynarii w okresie 12 miesięcy - od dnia 1 stycznia </w:t>
      </w:r>
      <w:r w:rsidR="00124F66" w:rsidRPr="00A45A75">
        <w:rPr>
          <w:rFonts w:ascii="Bookman Old Style" w:hAnsi="Bookman Old Style"/>
        </w:rPr>
        <w:t>201</w:t>
      </w:r>
      <w:r w:rsidR="002F4916" w:rsidRPr="00A45A75">
        <w:rPr>
          <w:rFonts w:ascii="Bookman Old Style" w:hAnsi="Bookman Old Style"/>
        </w:rPr>
        <w:t>7</w:t>
      </w:r>
      <w:r w:rsidR="00124F66" w:rsidRPr="00124F66">
        <w:rPr>
          <w:rFonts w:ascii="Bookman Old Style" w:hAnsi="Bookman Old Style"/>
        </w:rPr>
        <w:t xml:space="preserve"> r. do dnia 31 grudnia </w:t>
      </w:r>
      <w:r w:rsidR="00124F66" w:rsidRPr="00A45A75">
        <w:rPr>
          <w:rFonts w:ascii="Bookman Old Style" w:hAnsi="Bookman Old Style"/>
        </w:rPr>
        <w:t>201</w:t>
      </w:r>
      <w:r w:rsidR="002F4916" w:rsidRPr="00A45A75">
        <w:rPr>
          <w:rFonts w:ascii="Bookman Old Style" w:hAnsi="Bookman Old Style"/>
        </w:rPr>
        <w:t>7</w:t>
      </w:r>
      <w:r w:rsidR="00124F66" w:rsidRPr="00124F66">
        <w:rPr>
          <w:rFonts w:ascii="Bookman Old Style" w:hAnsi="Bookman Old Style"/>
        </w:rPr>
        <w:t xml:space="preserve"> r. Usługi rezerwacji i sprzedaży miejsc noclegowych będą świadczone na terenie całego świata, z wyjątkiem terytorium Rzeczypospolitej Polskiej</w:t>
      </w:r>
      <w:r w:rsidR="00CA3D08">
        <w:rPr>
          <w:rFonts w:ascii="Bookman Old Style" w:hAnsi="Bookman Old Style"/>
        </w:rPr>
        <w:t>. Usługi</w:t>
      </w:r>
      <w:r>
        <w:rPr>
          <w:rFonts w:ascii="Bookman Old Style" w:hAnsi="Bookman Old Style"/>
        </w:rPr>
        <w:t xml:space="preserve"> </w:t>
      </w:r>
      <w:r w:rsidR="00CA3D08">
        <w:rPr>
          <w:rFonts w:ascii="Bookman Old Style" w:hAnsi="Bookman Old Style"/>
        </w:rPr>
        <w:t xml:space="preserve">te będą </w:t>
      </w:r>
      <w:r>
        <w:rPr>
          <w:rFonts w:ascii="Bookman Old Style" w:hAnsi="Bookman Old Style"/>
        </w:rPr>
        <w:t>wykonywan</w:t>
      </w:r>
      <w:r w:rsidR="00CA3D08">
        <w:rPr>
          <w:rFonts w:ascii="Bookman Old Style" w:hAnsi="Bookman Old Style"/>
        </w:rPr>
        <w:t>e</w:t>
      </w:r>
      <w:r>
        <w:rPr>
          <w:rFonts w:ascii="Bookman Old Style" w:hAnsi="Bookman Old Style"/>
        </w:rPr>
        <w:t xml:space="preserve"> zgodnie </w:t>
      </w:r>
      <w:r w:rsidRPr="007109E5">
        <w:rPr>
          <w:rFonts w:ascii="Bookman Old Style" w:hAnsi="Bookman Old Style"/>
          <w:bCs/>
        </w:rPr>
        <w:t>z opisem zamieszczonym w załączniku nr 1 do „</w:t>
      </w:r>
      <w:r>
        <w:rPr>
          <w:rFonts w:ascii="Bookman Old Style" w:hAnsi="Bookman Old Style"/>
          <w:bCs/>
        </w:rPr>
        <w:t>Zaproszenia do złożenia oferty”</w:t>
      </w:r>
      <w:r w:rsidR="00124F66" w:rsidRPr="00124F66">
        <w:rPr>
          <w:rFonts w:ascii="Bookman Old Style" w:hAnsi="Bookman Old Style"/>
        </w:rPr>
        <w:t>.</w:t>
      </w:r>
      <w:r w:rsidR="00124F66">
        <w:rPr>
          <w:rFonts w:ascii="Bookman Old Style" w:hAnsi="Bookman Old Style"/>
        </w:rPr>
        <w:t xml:space="preserve"> </w:t>
      </w:r>
      <w:r w:rsidR="00777B8E" w:rsidRPr="002F4916">
        <w:rPr>
          <w:rFonts w:ascii="Bookman Old Style" w:hAnsi="Bookman Old Style"/>
        </w:rPr>
        <w:t xml:space="preserve">Zamawiający informuje, że w okresie od listopada 2015 roku do października 2016 roku skorzystał z około </w:t>
      </w:r>
      <w:r w:rsidR="00777B8E" w:rsidRPr="002F4916">
        <w:rPr>
          <w:rFonts w:ascii="Bookman Old Style" w:hAnsi="Bookman Old Style"/>
          <w:b/>
        </w:rPr>
        <w:t>239</w:t>
      </w:r>
      <w:r w:rsidR="00777B8E" w:rsidRPr="002F4916">
        <w:rPr>
          <w:rFonts w:ascii="Bookman Old Style" w:hAnsi="Bookman Old Style"/>
        </w:rPr>
        <w:t xml:space="preserve"> noclegów, w tym:</w:t>
      </w:r>
    </w:p>
    <w:p w:rsidR="00777B8E" w:rsidRPr="002F4916" w:rsidRDefault="00777B8E" w:rsidP="00777B8E">
      <w:pPr>
        <w:numPr>
          <w:ilvl w:val="0"/>
          <w:numId w:val="31"/>
        </w:numPr>
        <w:tabs>
          <w:tab w:val="num" w:pos="284"/>
        </w:tabs>
        <w:suppressAutoHyphens/>
        <w:overflowPunct w:val="0"/>
        <w:autoSpaceDE w:val="0"/>
        <w:ind w:hanging="720"/>
        <w:jc w:val="both"/>
        <w:textAlignment w:val="baseline"/>
        <w:rPr>
          <w:rFonts w:ascii="Bookman Old Style" w:eastAsiaTheme="minorHAnsi" w:hAnsi="Bookman Old Style"/>
        </w:rPr>
      </w:pPr>
      <w:r w:rsidRPr="002F4916">
        <w:rPr>
          <w:rFonts w:ascii="Bookman Old Style" w:hAnsi="Bookman Old Style"/>
        </w:rPr>
        <w:t xml:space="preserve">około </w:t>
      </w:r>
      <w:r w:rsidRPr="002F4916">
        <w:rPr>
          <w:rFonts w:ascii="Bookman Old Style" w:hAnsi="Bookman Old Style"/>
          <w:b/>
        </w:rPr>
        <w:t>182</w:t>
      </w:r>
      <w:r w:rsidRPr="002F4916">
        <w:rPr>
          <w:rFonts w:ascii="Bookman Old Style" w:hAnsi="Bookman Old Style"/>
        </w:rPr>
        <w:t xml:space="preserve"> </w:t>
      </w:r>
      <w:r w:rsidRPr="00A45A75">
        <w:rPr>
          <w:rFonts w:ascii="Bookman Old Style" w:hAnsi="Bookman Old Style"/>
        </w:rPr>
        <w:t>nocleg</w:t>
      </w:r>
      <w:r w:rsidR="002F4916" w:rsidRPr="00A45A75">
        <w:rPr>
          <w:rFonts w:ascii="Bookman Old Style" w:hAnsi="Bookman Old Style"/>
        </w:rPr>
        <w:t>i</w:t>
      </w:r>
      <w:r w:rsidRPr="002F4916">
        <w:rPr>
          <w:rFonts w:ascii="Bookman Old Style" w:hAnsi="Bookman Old Style"/>
        </w:rPr>
        <w:t xml:space="preserve"> w Europie (w tym około </w:t>
      </w:r>
      <w:r w:rsidRPr="002F4916">
        <w:rPr>
          <w:rFonts w:ascii="Bookman Old Style" w:hAnsi="Bookman Old Style"/>
          <w:b/>
        </w:rPr>
        <w:t>115</w:t>
      </w:r>
      <w:r w:rsidRPr="002F4916">
        <w:rPr>
          <w:rFonts w:ascii="Bookman Old Style" w:hAnsi="Bookman Old Style"/>
        </w:rPr>
        <w:t xml:space="preserve"> noclegów w Brukseli),</w:t>
      </w:r>
    </w:p>
    <w:p w:rsidR="00777B8E" w:rsidRPr="002F4916" w:rsidRDefault="00777B8E" w:rsidP="00777B8E">
      <w:pPr>
        <w:pStyle w:val="Akapitzlist"/>
        <w:numPr>
          <w:ilvl w:val="0"/>
          <w:numId w:val="31"/>
        </w:numPr>
        <w:tabs>
          <w:tab w:val="num" w:pos="284"/>
        </w:tabs>
        <w:ind w:hanging="720"/>
        <w:jc w:val="both"/>
        <w:rPr>
          <w:rFonts w:ascii="Bookman Old Style" w:hAnsi="Bookman Old Style"/>
        </w:rPr>
      </w:pPr>
      <w:r w:rsidRPr="002F4916">
        <w:rPr>
          <w:rFonts w:ascii="Bookman Old Style" w:hAnsi="Bookman Old Style"/>
        </w:rPr>
        <w:t xml:space="preserve">około </w:t>
      </w:r>
      <w:r w:rsidRPr="002F4916">
        <w:rPr>
          <w:rFonts w:ascii="Bookman Old Style" w:hAnsi="Bookman Old Style"/>
          <w:b/>
        </w:rPr>
        <w:t>57</w:t>
      </w:r>
      <w:r w:rsidRPr="002F4916">
        <w:rPr>
          <w:rFonts w:ascii="Bookman Old Style" w:hAnsi="Bookman Old Style"/>
        </w:rPr>
        <w:t xml:space="preserve"> noclegów poza Europą.</w:t>
      </w:r>
    </w:p>
    <w:p w:rsidR="00191EFA" w:rsidRPr="00DB253D" w:rsidRDefault="00124F66" w:rsidP="00777B8E">
      <w:pPr>
        <w:jc w:val="both"/>
        <w:rPr>
          <w:rFonts w:ascii="Bookman Old Style" w:hAnsi="Bookman Old Style"/>
        </w:rPr>
      </w:pPr>
      <w:r w:rsidRPr="00124F66">
        <w:rPr>
          <w:rFonts w:ascii="Bookman Old Style" w:hAnsi="Bookman Old Style"/>
        </w:rPr>
        <w:t xml:space="preserve">Liczba faktycznie zamawianych noclegów będzie uzależniona od potrzeb Zamawiającego </w:t>
      </w:r>
      <w:r w:rsidR="00CA3D08">
        <w:rPr>
          <w:rFonts w:ascii="Bookman Old Style" w:hAnsi="Bookman Old Style"/>
        </w:rPr>
        <w:br/>
      </w:r>
      <w:r w:rsidRPr="00124F66">
        <w:rPr>
          <w:rFonts w:ascii="Bookman Old Style" w:hAnsi="Bookman Old Style"/>
        </w:rPr>
        <w:t>w okresie objętym zamówieniem, tj. w 201</w:t>
      </w:r>
      <w:r w:rsidR="000A6C0C">
        <w:rPr>
          <w:rFonts w:ascii="Bookman Old Style" w:hAnsi="Bookman Old Style"/>
        </w:rPr>
        <w:t>7</w:t>
      </w:r>
      <w:r w:rsidRPr="00124F66">
        <w:rPr>
          <w:rFonts w:ascii="Bookman Old Style" w:hAnsi="Bookman Old Style"/>
        </w:rPr>
        <w:t xml:space="preserve"> r. Umowa nie będzie zawierała ograniczeń ilościowych w zakresie liczby zamawianych </w:t>
      </w:r>
      <w:r w:rsidR="00CA3D08">
        <w:rPr>
          <w:rFonts w:ascii="Bookman Old Style" w:hAnsi="Bookman Old Style"/>
        </w:rPr>
        <w:t>noclegów.</w:t>
      </w:r>
    </w:p>
    <w:p w:rsidR="002F4916" w:rsidRDefault="002F4916" w:rsidP="00191EFA">
      <w:pPr>
        <w:jc w:val="both"/>
        <w:rPr>
          <w:rFonts w:ascii="Bookman Old Style" w:hAnsi="Bookman Old Style"/>
          <w:b/>
          <w:bCs/>
        </w:rPr>
      </w:pPr>
    </w:p>
    <w:p w:rsidR="00191EFA" w:rsidRDefault="00191EFA" w:rsidP="00191EFA">
      <w:pPr>
        <w:jc w:val="both"/>
        <w:rPr>
          <w:rFonts w:ascii="Bookman Old Style" w:hAnsi="Bookman Old Style"/>
          <w:b/>
          <w:bCs/>
        </w:rPr>
      </w:pPr>
      <w:r w:rsidRPr="007109E5">
        <w:rPr>
          <w:rFonts w:ascii="Bookman Old Style" w:hAnsi="Bookman Old Style"/>
          <w:b/>
          <w:bCs/>
        </w:rPr>
        <w:t>II. KRYTERIUM WYBORU</w:t>
      </w:r>
    </w:p>
    <w:p w:rsidR="00A66176" w:rsidRPr="007109E5" w:rsidRDefault="00A66176" w:rsidP="00191EFA">
      <w:pPr>
        <w:jc w:val="both"/>
        <w:rPr>
          <w:rFonts w:ascii="Bookman Old Style" w:hAnsi="Bookman Old Style"/>
          <w:b/>
          <w:bCs/>
        </w:rPr>
      </w:pPr>
    </w:p>
    <w:p w:rsidR="002333B6" w:rsidRPr="002333B6" w:rsidRDefault="002333B6" w:rsidP="002333B6">
      <w:pPr>
        <w:jc w:val="both"/>
        <w:rPr>
          <w:rFonts w:ascii="Bookman Old Style" w:hAnsi="Bookman Old Style"/>
        </w:rPr>
      </w:pPr>
      <w:r w:rsidRPr="002333B6">
        <w:rPr>
          <w:rFonts w:ascii="Bookman Old Style" w:hAnsi="Bookman Old Style"/>
        </w:rPr>
        <w:t>Podstawą oceny ofert są: cena brutto opłaty transakcyjnej i wysokość upustu określonego w %, podane</w:t>
      </w:r>
      <w:r w:rsidR="00DB253D">
        <w:rPr>
          <w:rFonts w:ascii="Bookman Old Style" w:hAnsi="Bookman Old Style"/>
        </w:rPr>
        <w:t xml:space="preserve"> w formularzu ofertowym, stanowiącym załącznik nr 2 do „Zaproszenia </w:t>
      </w:r>
      <w:r w:rsidR="00CA3D08">
        <w:rPr>
          <w:rFonts w:ascii="Bookman Old Style" w:hAnsi="Bookman Old Style"/>
        </w:rPr>
        <w:br/>
      </w:r>
      <w:r w:rsidR="00DB253D">
        <w:rPr>
          <w:rFonts w:ascii="Bookman Old Style" w:hAnsi="Bookman Old Style"/>
        </w:rPr>
        <w:t>do złożenia oferty”.</w:t>
      </w:r>
    </w:p>
    <w:p w:rsidR="002333B6" w:rsidRDefault="002333B6" w:rsidP="002333B6">
      <w:pPr>
        <w:jc w:val="both"/>
        <w:rPr>
          <w:rFonts w:ascii="Bookman Old Style" w:hAnsi="Bookman Old Style"/>
          <w:b/>
        </w:rPr>
      </w:pPr>
    </w:p>
    <w:p w:rsidR="00CA3D08" w:rsidRDefault="00CA3D08" w:rsidP="002333B6">
      <w:pPr>
        <w:jc w:val="both"/>
        <w:rPr>
          <w:rFonts w:ascii="Bookman Old Style" w:hAnsi="Bookman Old Style"/>
          <w:b/>
        </w:rPr>
      </w:pPr>
    </w:p>
    <w:p w:rsidR="00CA3D08" w:rsidRPr="0007687B" w:rsidRDefault="00CA3D08" w:rsidP="002333B6">
      <w:pPr>
        <w:jc w:val="both"/>
        <w:rPr>
          <w:rFonts w:ascii="Bookman Old Style" w:hAnsi="Bookman Old Style"/>
          <w:b/>
        </w:rPr>
      </w:pPr>
    </w:p>
    <w:tbl>
      <w:tblPr>
        <w:tblW w:w="9564" w:type="dxa"/>
        <w:tblInd w:w="70" w:type="dxa"/>
        <w:tblLayout w:type="fixed"/>
        <w:tblCellMar>
          <w:left w:w="70" w:type="dxa"/>
          <w:right w:w="70" w:type="dxa"/>
        </w:tblCellMar>
        <w:tblLook w:val="0000" w:firstRow="0" w:lastRow="0" w:firstColumn="0" w:lastColumn="0" w:noHBand="0" w:noVBand="0"/>
      </w:tblPr>
      <w:tblGrid>
        <w:gridCol w:w="900"/>
        <w:gridCol w:w="5040"/>
        <w:gridCol w:w="3624"/>
      </w:tblGrid>
      <w:tr w:rsidR="002333B6" w:rsidRPr="00D41FFD" w:rsidTr="00CA3D08">
        <w:trPr>
          <w:cantSplit/>
        </w:trPr>
        <w:tc>
          <w:tcPr>
            <w:tcW w:w="900" w:type="dxa"/>
            <w:tcBorders>
              <w:top w:val="single" w:sz="4" w:space="0" w:color="000000"/>
              <w:left w:val="single" w:sz="4" w:space="0" w:color="000000"/>
              <w:bottom w:val="single" w:sz="4" w:space="0" w:color="000000"/>
            </w:tcBorders>
          </w:tcPr>
          <w:p w:rsidR="002333B6" w:rsidRPr="00865964" w:rsidRDefault="002333B6" w:rsidP="00171C8C">
            <w:pPr>
              <w:tabs>
                <w:tab w:val="left" w:pos="9360"/>
              </w:tabs>
              <w:snapToGrid w:val="0"/>
              <w:jc w:val="center"/>
              <w:rPr>
                <w:rFonts w:ascii="Bookman Old Style" w:hAnsi="Bookman Old Style"/>
                <w:b/>
              </w:rPr>
            </w:pPr>
          </w:p>
        </w:tc>
        <w:tc>
          <w:tcPr>
            <w:tcW w:w="5040" w:type="dxa"/>
            <w:tcBorders>
              <w:top w:val="single" w:sz="4" w:space="0" w:color="000000"/>
              <w:left w:val="single" w:sz="4" w:space="0" w:color="000000"/>
              <w:bottom w:val="single" w:sz="4" w:space="0" w:color="000000"/>
            </w:tcBorders>
          </w:tcPr>
          <w:p w:rsidR="002333B6" w:rsidRPr="00865964" w:rsidRDefault="002333B6" w:rsidP="00171C8C">
            <w:pPr>
              <w:tabs>
                <w:tab w:val="left" w:pos="9360"/>
              </w:tabs>
              <w:snapToGrid w:val="0"/>
              <w:jc w:val="center"/>
              <w:rPr>
                <w:rFonts w:ascii="Bookman Old Style" w:hAnsi="Bookman Old Style"/>
                <w:b/>
              </w:rPr>
            </w:pPr>
            <w:r w:rsidRPr="00865964">
              <w:rPr>
                <w:rFonts w:ascii="Bookman Old Style" w:hAnsi="Bookman Old Style"/>
                <w:b/>
              </w:rPr>
              <w:t>Kryterium</w:t>
            </w:r>
          </w:p>
        </w:tc>
        <w:tc>
          <w:tcPr>
            <w:tcW w:w="3624" w:type="dxa"/>
            <w:tcBorders>
              <w:top w:val="single" w:sz="4" w:space="0" w:color="000000"/>
              <w:left w:val="single" w:sz="4" w:space="0" w:color="000000"/>
              <w:bottom w:val="single" w:sz="4" w:space="0" w:color="000000"/>
              <w:right w:val="single" w:sz="4" w:space="0" w:color="000000"/>
            </w:tcBorders>
          </w:tcPr>
          <w:p w:rsidR="002333B6" w:rsidRPr="00865964" w:rsidRDefault="002333B6" w:rsidP="00171C8C">
            <w:pPr>
              <w:tabs>
                <w:tab w:val="left" w:pos="9360"/>
              </w:tabs>
              <w:snapToGrid w:val="0"/>
              <w:jc w:val="center"/>
              <w:rPr>
                <w:rFonts w:ascii="Bookman Old Style" w:hAnsi="Bookman Old Style"/>
                <w:b/>
              </w:rPr>
            </w:pPr>
            <w:r w:rsidRPr="00865964">
              <w:rPr>
                <w:rFonts w:ascii="Bookman Old Style" w:hAnsi="Bookman Old Style"/>
                <w:b/>
              </w:rPr>
              <w:t>Waga w %</w:t>
            </w:r>
          </w:p>
        </w:tc>
      </w:tr>
      <w:tr w:rsidR="002333B6" w:rsidRPr="00D41FFD" w:rsidTr="00CA3D08">
        <w:trPr>
          <w:cantSplit/>
          <w:trHeight w:val="455"/>
        </w:trPr>
        <w:tc>
          <w:tcPr>
            <w:tcW w:w="900" w:type="dxa"/>
            <w:tcBorders>
              <w:left w:val="single" w:sz="4" w:space="0" w:color="000000"/>
              <w:bottom w:val="single" w:sz="4" w:space="0" w:color="000000"/>
            </w:tcBorders>
            <w:vAlign w:val="center"/>
          </w:tcPr>
          <w:p w:rsidR="002333B6" w:rsidRPr="00865964" w:rsidRDefault="002333B6" w:rsidP="00171C8C">
            <w:pPr>
              <w:snapToGrid w:val="0"/>
              <w:jc w:val="center"/>
              <w:rPr>
                <w:rFonts w:ascii="Bookman Old Style" w:hAnsi="Bookman Old Style"/>
                <w:bCs/>
              </w:rPr>
            </w:pPr>
            <w:r w:rsidRPr="00865964">
              <w:rPr>
                <w:rFonts w:ascii="Bookman Old Style" w:hAnsi="Bookman Old Style"/>
                <w:bCs/>
              </w:rPr>
              <w:t>1.</w:t>
            </w:r>
          </w:p>
        </w:tc>
        <w:tc>
          <w:tcPr>
            <w:tcW w:w="5040" w:type="dxa"/>
            <w:tcBorders>
              <w:left w:val="single" w:sz="4" w:space="0" w:color="000000"/>
              <w:bottom w:val="single" w:sz="4" w:space="0" w:color="000000"/>
            </w:tcBorders>
          </w:tcPr>
          <w:p w:rsidR="002333B6" w:rsidRPr="00865964" w:rsidRDefault="002333B6" w:rsidP="00171C8C">
            <w:pPr>
              <w:rPr>
                <w:rFonts w:ascii="Bookman Old Style" w:hAnsi="Bookman Old Style"/>
              </w:rPr>
            </w:pPr>
            <w:r w:rsidRPr="00865964">
              <w:rPr>
                <w:rFonts w:ascii="Bookman Old Style" w:hAnsi="Bookman Old Style"/>
                <w:bCs/>
              </w:rPr>
              <w:t xml:space="preserve">Cena </w:t>
            </w:r>
            <w:r>
              <w:rPr>
                <w:rFonts w:ascii="Bookman Old Style" w:hAnsi="Bookman Old Style"/>
                <w:bCs/>
              </w:rPr>
              <w:t xml:space="preserve">brutto </w:t>
            </w:r>
            <w:r w:rsidRPr="00865964">
              <w:rPr>
                <w:rFonts w:ascii="Bookman Old Style" w:hAnsi="Bookman Old Style"/>
                <w:bCs/>
              </w:rPr>
              <w:t xml:space="preserve">opłaty transakcyjnej </w:t>
            </w:r>
            <w:r>
              <w:rPr>
                <w:rFonts w:ascii="Bookman Old Style" w:hAnsi="Bookman Old Style"/>
                <w:bCs/>
              </w:rPr>
              <w:br/>
            </w:r>
            <w:r w:rsidRPr="00865964">
              <w:rPr>
                <w:rFonts w:ascii="Bookman Old Style" w:hAnsi="Bookman Old Style"/>
                <w:bCs/>
              </w:rPr>
              <w:t>za rezerwację i zakup jednego miejsca hotelowego</w:t>
            </w:r>
          </w:p>
        </w:tc>
        <w:tc>
          <w:tcPr>
            <w:tcW w:w="3624" w:type="dxa"/>
            <w:tcBorders>
              <w:left w:val="single" w:sz="4" w:space="0" w:color="000000"/>
              <w:bottom w:val="single" w:sz="4" w:space="0" w:color="000000"/>
              <w:right w:val="single" w:sz="4" w:space="0" w:color="000000"/>
            </w:tcBorders>
            <w:vAlign w:val="center"/>
          </w:tcPr>
          <w:p w:rsidR="002333B6" w:rsidRPr="00865964" w:rsidRDefault="002333B6" w:rsidP="00171C8C">
            <w:pPr>
              <w:tabs>
                <w:tab w:val="left" w:pos="432"/>
              </w:tabs>
              <w:snapToGrid w:val="0"/>
              <w:ind w:left="-70"/>
              <w:jc w:val="center"/>
              <w:rPr>
                <w:rFonts w:ascii="Bookman Old Style" w:hAnsi="Bookman Old Style"/>
              </w:rPr>
            </w:pPr>
            <w:r w:rsidRPr="00865964">
              <w:rPr>
                <w:rFonts w:ascii="Bookman Old Style" w:hAnsi="Bookman Old Style"/>
              </w:rPr>
              <w:t>60</w:t>
            </w:r>
          </w:p>
        </w:tc>
      </w:tr>
      <w:tr w:rsidR="002333B6" w:rsidRPr="00D41FFD" w:rsidTr="00CA3D08">
        <w:trPr>
          <w:cantSplit/>
          <w:trHeight w:val="807"/>
        </w:trPr>
        <w:tc>
          <w:tcPr>
            <w:tcW w:w="900" w:type="dxa"/>
            <w:tcBorders>
              <w:top w:val="single" w:sz="4" w:space="0" w:color="000000"/>
              <w:left w:val="single" w:sz="4" w:space="0" w:color="000000"/>
              <w:bottom w:val="single" w:sz="4" w:space="0" w:color="000000"/>
            </w:tcBorders>
            <w:vAlign w:val="center"/>
          </w:tcPr>
          <w:p w:rsidR="002333B6" w:rsidRPr="00865964" w:rsidRDefault="002333B6" w:rsidP="00171C8C">
            <w:pPr>
              <w:snapToGrid w:val="0"/>
              <w:jc w:val="center"/>
              <w:rPr>
                <w:rFonts w:ascii="Bookman Old Style" w:hAnsi="Bookman Old Style"/>
                <w:bCs/>
              </w:rPr>
            </w:pPr>
            <w:r w:rsidRPr="00865964">
              <w:rPr>
                <w:rFonts w:ascii="Bookman Old Style" w:hAnsi="Bookman Old Style"/>
                <w:bCs/>
              </w:rPr>
              <w:t>2.</w:t>
            </w:r>
          </w:p>
        </w:tc>
        <w:tc>
          <w:tcPr>
            <w:tcW w:w="5040" w:type="dxa"/>
            <w:tcBorders>
              <w:top w:val="single" w:sz="4" w:space="0" w:color="000000"/>
              <w:left w:val="single" w:sz="4" w:space="0" w:color="000000"/>
              <w:bottom w:val="single" w:sz="4" w:space="0" w:color="000000"/>
            </w:tcBorders>
          </w:tcPr>
          <w:p w:rsidR="002333B6" w:rsidRPr="00865964" w:rsidRDefault="002333B6" w:rsidP="00171C8C">
            <w:pPr>
              <w:rPr>
                <w:rFonts w:ascii="Bookman Old Style" w:hAnsi="Bookman Old Style"/>
              </w:rPr>
            </w:pPr>
            <w:r w:rsidRPr="00865964">
              <w:rPr>
                <w:rFonts w:ascii="Bookman Old Style" w:hAnsi="Bookman Old Style"/>
                <w:bCs/>
              </w:rPr>
              <w:t xml:space="preserve">Upust </w:t>
            </w:r>
            <w:r>
              <w:rPr>
                <w:rFonts w:ascii="Bookman Old Style" w:hAnsi="Bookman Old Style"/>
                <w:bCs/>
              </w:rPr>
              <w:t xml:space="preserve">określony w % </w:t>
            </w:r>
            <w:r w:rsidRPr="00865964">
              <w:rPr>
                <w:rFonts w:ascii="Bookman Old Style" w:hAnsi="Bookman Old Style"/>
                <w:bCs/>
              </w:rPr>
              <w:t>od ceny</w:t>
            </w:r>
            <w:r>
              <w:rPr>
                <w:rFonts w:ascii="Bookman Old Style" w:hAnsi="Bookman Old Style"/>
                <w:bCs/>
              </w:rPr>
              <w:t xml:space="preserve"> jednego</w:t>
            </w:r>
            <w:r w:rsidRPr="00865964">
              <w:rPr>
                <w:rFonts w:ascii="Bookman Old Style" w:hAnsi="Bookman Old Style"/>
                <w:bCs/>
              </w:rPr>
              <w:t xml:space="preserve"> noclegu określonej przez dany hotel</w:t>
            </w:r>
          </w:p>
        </w:tc>
        <w:tc>
          <w:tcPr>
            <w:tcW w:w="3624" w:type="dxa"/>
            <w:tcBorders>
              <w:top w:val="single" w:sz="4" w:space="0" w:color="000000"/>
              <w:left w:val="single" w:sz="4" w:space="0" w:color="000000"/>
              <w:bottom w:val="single" w:sz="4" w:space="0" w:color="000000"/>
              <w:right w:val="single" w:sz="4" w:space="0" w:color="000000"/>
            </w:tcBorders>
            <w:vAlign w:val="center"/>
          </w:tcPr>
          <w:p w:rsidR="002333B6" w:rsidRPr="00865964" w:rsidRDefault="002333B6" w:rsidP="00171C8C">
            <w:pPr>
              <w:tabs>
                <w:tab w:val="left" w:pos="432"/>
              </w:tabs>
              <w:snapToGrid w:val="0"/>
              <w:ind w:left="-70"/>
              <w:jc w:val="center"/>
              <w:rPr>
                <w:rFonts w:ascii="Bookman Old Style" w:hAnsi="Bookman Old Style"/>
              </w:rPr>
            </w:pPr>
            <w:r w:rsidRPr="00865964">
              <w:rPr>
                <w:rFonts w:ascii="Bookman Old Style" w:hAnsi="Bookman Old Style"/>
              </w:rPr>
              <w:t>40</w:t>
            </w:r>
          </w:p>
        </w:tc>
      </w:tr>
    </w:tbl>
    <w:p w:rsidR="002333B6" w:rsidRPr="002333B6" w:rsidRDefault="002333B6" w:rsidP="002333B6">
      <w:pPr>
        <w:spacing w:before="240"/>
        <w:jc w:val="both"/>
        <w:rPr>
          <w:rFonts w:ascii="Bookman Old Style" w:hAnsi="Bookman Old Style"/>
        </w:rPr>
      </w:pPr>
      <w:r w:rsidRPr="002333B6">
        <w:rPr>
          <w:rFonts w:ascii="Bookman Old Style" w:hAnsi="Bookman Old Style"/>
        </w:rPr>
        <w:t>Przy dokonywaniu wyboru najkorzystniejszej oferty Zamawiający stosować będzie kryteria:</w:t>
      </w:r>
    </w:p>
    <w:p w:rsidR="002333B6" w:rsidRPr="00DB253D" w:rsidRDefault="002333B6" w:rsidP="002333B6">
      <w:pPr>
        <w:numPr>
          <w:ilvl w:val="0"/>
          <w:numId w:val="25"/>
        </w:numPr>
        <w:tabs>
          <w:tab w:val="clear" w:pos="720"/>
          <w:tab w:val="left" w:pos="717"/>
        </w:tabs>
        <w:suppressAutoHyphens/>
        <w:spacing w:before="120"/>
        <w:ind w:left="717"/>
        <w:jc w:val="both"/>
        <w:rPr>
          <w:rFonts w:ascii="Bookman Old Style" w:hAnsi="Bookman Old Style"/>
        </w:rPr>
      </w:pPr>
      <w:r w:rsidRPr="0007687B">
        <w:rPr>
          <w:rFonts w:ascii="Bookman Old Style" w:hAnsi="Bookman Old Style"/>
        </w:rPr>
        <w:t>kryterium 1</w:t>
      </w:r>
      <w:r w:rsidRPr="00DB253D">
        <w:rPr>
          <w:rFonts w:ascii="Bookman Old Style" w:hAnsi="Bookman Old Style"/>
        </w:rPr>
        <w:t>: cena brutto opłaty transakcyjnej za rezerwację i zakup jednego miejsca hotelowego – waga 60 %,</w:t>
      </w:r>
    </w:p>
    <w:p w:rsidR="002333B6" w:rsidRPr="00DB253D" w:rsidRDefault="002333B6" w:rsidP="002333B6">
      <w:pPr>
        <w:numPr>
          <w:ilvl w:val="0"/>
          <w:numId w:val="25"/>
        </w:numPr>
        <w:tabs>
          <w:tab w:val="clear" w:pos="720"/>
          <w:tab w:val="left" w:pos="717"/>
        </w:tabs>
        <w:suppressAutoHyphens/>
        <w:spacing w:before="120"/>
        <w:ind w:left="717"/>
        <w:jc w:val="both"/>
        <w:rPr>
          <w:rFonts w:ascii="Bookman Old Style" w:hAnsi="Bookman Old Style"/>
        </w:rPr>
      </w:pPr>
      <w:r w:rsidRPr="00DB253D">
        <w:rPr>
          <w:rFonts w:ascii="Bookman Old Style" w:hAnsi="Bookman Old Style"/>
        </w:rPr>
        <w:t>kryterium 2: wysokość upustu określonego w % od ceny jednego noclegu określonej przez dany hotel – waga 40 %.</w:t>
      </w:r>
    </w:p>
    <w:p w:rsidR="00CA3D08" w:rsidRDefault="00CA3D08" w:rsidP="00672CB6">
      <w:pPr>
        <w:pStyle w:val="Akapitzlist"/>
        <w:keepNext/>
        <w:rPr>
          <w:rFonts w:ascii="Bookman Old Style" w:hAnsi="Bookman Old Style"/>
        </w:rPr>
      </w:pPr>
    </w:p>
    <w:p w:rsidR="00293F56" w:rsidRDefault="00293F56" w:rsidP="00672CB6">
      <w:pPr>
        <w:pStyle w:val="Akapitzlist"/>
        <w:keepNext/>
        <w:rPr>
          <w:rFonts w:ascii="Bookman Old Style" w:hAnsi="Bookman Old Style"/>
        </w:rPr>
      </w:pPr>
      <w:r w:rsidRPr="00DB253D">
        <w:rPr>
          <w:rFonts w:ascii="Bookman Old Style" w:hAnsi="Bookman Old Style"/>
        </w:rPr>
        <w:t>Ocena ofert:</w:t>
      </w:r>
    </w:p>
    <w:p w:rsidR="00737CA2" w:rsidRPr="00737CA2" w:rsidRDefault="00737CA2" w:rsidP="00737CA2">
      <w:pPr>
        <w:keepNext/>
        <w:rPr>
          <w:rFonts w:ascii="Bookman Old Style" w:hAnsi="Bookman Old Style"/>
        </w:rPr>
      </w:pPr>
    </w:p>
    <w:p w:rsidR="00293F56" w:rsidRPr="00DB253D" w:rsidRDefault="00293F56" w:rsidP="00293F56">
      <w:pPr>
        <w:pStyle w:val="Akapitzlist"/>
        <w:tabs>
          <w:tab w:val="left" w:pos="284"/>
        </w:tabs>
        <w:spacing w:before="120"/>
        <w:jc w:val="both"/>
        <w:rPr>
          <w:rFonts w:ascii="Bookman Old Style" w:hAnsi="Bookman Old Style"/>
        </w:rPr>
      </w:pPr>
      <w:r w:rsidRPr="00DB253D">
        <w:rPr>
          <w:rFonts w:ascii="Bookman Old Style" w:hAnsi="Bookman Old Style"/>
        </w:rPr>
        <w:t>1.</w:t>
      </w:r>
      <w:r w:rsidRPr="00DB253D">
        <w:rPr>
          <w:rFonts w:ascii="Bookman Old Style" w:hAnsi="Bookman Old Style"/>
        </w:rPr>
        <w:tab/>
        <w:t>Ocena punktowa za cenę w kryterium 1 zostanie dokonana zgodnie ze wzorem:</w:t>
      </w:r>
    </w:p>
    <w:p w:rsidR="00293F56" w:rsidRPr="00293F56" w:rsidRDefault="00293F56" w:rsidP="00293F56">
      <w:pPr>
        <w:pStyle w:val="xl31"/>
        <w:keepNext/>
        <w:pBdr>
          <w:left w:val="none" w:sz="0" w:space="0" w:color="auto"/>
          <w:bottom w:val="none" w:sz="0" w:space="0" w:color="auto"/>
          <w:right w:val="none" w:sz="0" w:space="0" w:color="auto"/>
        </w:pBdr>
        <w:overflowPunct w:val="0"/>
        <w:autoSpaceDE w:val="0"/>
        <w:spacing w:before="0" w:after="0"/>
        <w:ind w:left="720"/>
        <w:textAlignment w:val="baseline"/>
        <w:rPr>
          <w:rFonts w:ascii="Bookman Old Style" w:eastAsia="Times New Roman" w:hAnsi="Bookman Old Style"/>
          <w:szCs w:val="24"/>
        </w:rPr>
      </w:pPr>
    </w:p>
    <w:p w:rsidR="00293F56" w:rsidRDefault="00293F56" w:rsidP="00293F56">
      <w:pPr>
        <w:pStyle w:val="xl31"/>
        <w:keepNext/>
        <w:pBdr>
          <w:left w:val="none" w:sz="0" w:space="0" w:color="auto"/>
          <w:bottom w:val="none" w:sz="0" w:space="0" w:color="auto"/>
          <w:right w:val="none" w:sz="0" w:space="0" w:color="auto"/>
        </w:pBdr>
        <w:overflowPunct w:val="0"/>
        <w:autoSpaceDE w:val="0"/>
        <w:spacing w:before="0" w:after="0"/>
        <w:ind w:left="720"/>
        <w:textAlignment w:val="baseline"/>
        <w:rPr>
          <w:rFonts w:ascii="Bookman Old Style" w:eastAsia="Times New Roman" w:hAnsi="Bookman Old Style"/>
          <w:szCs w:val="24"/>
        </w:rPr>
      </w:pPr>
    </w:p>
    <w:tbl>
      <w:tblPr>
        <w:tblW w:w="0" w:type="auto"/>
        <w:tblInd w:w="2055" w:type="dxa"/>
        <w:tblLayout w:type="fixed"/>
        <w:tblCellMar>
          <w:left w:w="70" w:type="dxa"/>
          <w:right w:w="70" w:type="dxa"/>
        </w:tblCellMar>
        <w:tblLook w:val="0000" w:firstRow="0" w:lastRow="0" w:firstColumn="0" w:lastColumn="0" w:noHBand="0" w:noVBand="0"/>
      </w:tblPr>
      <w:tblGrid>
        <w:gridCol w:w="1134"/>
        <w:gridCol w:w="2693"/>
        <w:gridCol w:w="1346"/>
      </w:tblGrid>
      <w:tr w:rsidR="00293F56" w:rsidRPr="00181C43" w:rsidTr="00171C8C">
        <w:tc>
          <w:tcPr>
            <w:tcW w:w="1134" w:type="dxa"/>
          </w:tcPr>
          <w:p w:rsidR="00293F56" w:rsidRPr="00181C43" w:rsidRDefault="00293F56" w:rsidP="00171C8C">
            <w:pPr>
              <w:snapToGrid w:val="0"/>
              <w:jc w:val="right"/>
              <w:rPr>
                <w:rFonts w:ascii="Bookman Old Style" w:hAnsi="Bookman Old Style"/>
                <w:sz w:val="24"/>
                <w:szCs w:val="24"/>
              </w:rPr>
            </w:pPr>
          </w:p>
        </w:tc>
        <w:tc>
          <w:tcPr>
            <w:tcW w:w="2693" w:type="dxa"/>
          </w:tcPr>
          <w:p w:rsidR="00293F56" w:rsidRPr="00181C43" w:rsidRDefault="00293F56" w:rsidP="00171C8C">
            <w:pPr>
              <w:snapToGrid w:val="0"/>
              <w:jc w:val="center"/>
              <w:rPr>
                <w:rFonts w:ascii="Bookman Old Style" w:hAnsi="Bookman Old Style"/>
                <w:sz w:val="16"/>
                <w:szCs w:val="16"/>
              </w:rPr>
            </w:pPr>
            <w:r w:rsidRPr="00181C43">
              <w:rPr>
                <w:rFonts w:ascii="Bookman Old Style" w:hAnsi="Bookman Old Style"/>
                <w:sz w:val="24"/>
                <w:szCs w:val="24"/>
              </w:rPr>
              <w:t>W</w:t>
            </w:r>
            <w:r w:rsidRPr="00181C43">
              <w:rPr>
                <w:rFonts w:ascii="Bookman Old Style" w:hAnsi="Bookman Old Style"/>
                <w:sz w:val="20"/>
              </w:rPr>
              <w:t>min</w:t>
            </w:r>
            <w:r w:rsidRPr="00181C43">
              <w:rPr>
                <w:rFonts w:ascii="Bookman Old Style" w:hAnsi="Bookman Old Style"/>
                <w:sz w:val="16"/>
                <w:szCs w:val="16"/>
              </w:rPr>
              <w:t>1</w:t>
            </w:r>
          </w:p>
        </w:tc>
        <w:tc>
          <w:tcPr>
            <w:tcW w:w="1346" w:type="dxa"/>
          </w:tcPr>
          <w:p w:rsidR="00293F56" w:rsidRPr="00181C43" w:rsidRDefault="00293F56" w:rsidP="00171C8C">
            <w:pPr>
              <w:snapToGrid w:val="0"/>
              <w:rPr>
                <w:rFonts w:ascii="Bookman Old Style" w:hAnsi="Bookman Old Style"/>
                <w:sz w:val="24"/>
                <w:szCs w:val="24"/>
              </w:rPr>
            </w:pPr>
          </w:p>
        </w:tc>
      </w:tr>
      <w:tr w:rsidR="00293F56" w:rsidRPr="00181C43" w:rsidTr="00171C8C">
        <w:tc>
          <w:tcPr>
            <w:tcW w:w="1134" w:type="dxa"/>
          </w:tcPr>
          <w:p w:rsidR="00293F56" w:rsidRPr="00181C43" w:rsidRDefault="00293F56" w:rsidP="00171C8C">
            <w:pPr>
              <w:snapToGrid w:val="0"/>
              <w:jc w:val="right"/>
              <w:rPr>
                <w:rFonts w:ascii="Bookman Old Style" w:hAnsi="Bookman Old Style"/>
                <w:sz w:val="24"/>
                <w:szCs w:val="24"/>
              </w:rPr>
            </w:pPr>
            <w:r w:rsidRPr="00181C43">
              <w:rPr>
                <w:rFonts w:ascii="Bookman Old Style" w:hAnsi="Bookman Old Style"/>
                <w:sz w:val="24"/>
                <w:szCs w:val="24"/>
              </w:rPr>
              <w:t>W</w:t>
            </w:r>
            <w:r w:rsidRPr="00181C43">
              <w:rPr>
                <w:rFonts w:ascii="Bookman Old Style" w:hAnsi="Bookman Old Style"/>
                <w:sz w:val="16"/>
                <w:szCs w:val="16"/>
              </w:rPr>
              <w:t>1</w:t>
            </w:r>
            <w:r w:rsidRPr="00181C43">
              <w:rPr>
                <w:rFonts w:ascii="Bookman Old Style" w:hAnsi="Bookman Old Style"/>
                <w:sz w:val="24"/>
                <w:szCs w:val="24"/>
              </w:rPr>
              <w:t xml:space="preserve"> =</w:t>
            </w:r>
          </w:p>
        </w:tc>
        <w:tc>
          <w:tcPr>
            <w:tcW w:w="2693" w:type="dxa"/>
          </w:tcPr>
          <w:p w:rsidR="00293F56" w:rsidRPr="00181C43" w:rsidRDefault="00737CA2" w:rsidP="00171C8C">
            <w:pPr>
              <w:snapToGrid w:val="0"/>
              <w:jc w:val="center"/>
              <w:rPr>
                <w:rFonts w:ascii="Bookman Old Style" w:hAnsi="Bookman Old Style"/>
                <w:sz w:val="24"/>
                <w:szCs w:val="24"/>
              </w:rPr>
            </w:pPr>
            <w:r>
              <w:rPr>
                <w:rFonts w:ascii="Bookman Old Style" w:hAnsi="Bookman Old Style"/>
                <w:sz w:val="24"/>
                <w:szCs w:val="24"/>
              </w:rPr>
              <w:t>-------------------------</w:t>
            </w:r>
          </w:p>
        </w:tc>
        <w:tc>
          <w:tcPr>
            <w:tcW w:w="1346" w:type="dxa"/>
          </w:tcPr>
          <w:p w:rsidR="00293F56" w:rsidRPr="00181C43" w:rsidRDefault="00293F56" w:rsidP="00171C8C">
            <w:pPr>
              <w:snapToGrid w:val="0"/>
              <w:rPr>
                <w:rFonts w:ascii="Bookman Old Style" w:hAnsi="Bookman Old Style"/>
                <w:sz w:val="24"/>
                <w:szCs w:val="24"/>
              </w:rPr>
            </w:pPr>
            <w:r w:rsidRPr="00181C43">
              <w:rPr>
                <w:rFonts w:ascii="Bookman Old Style" w:hAnsi="Bookman Old Style"/>
                <w:sz w:val="24"/>
                <w:szCs w:val="24"/>
              </w:rPr>
              <w:t>x 60 pkt</w:t>
            </w:r>
          </w:p>
        </w:tc>
      </w:tr>
      <w:tr w:rsidR="00293F56" w:rsidRPr="00181C43" w:rsidTr="00171C8C">
        <w:tc>
          <w:tcPr>
            <w:tcW w:w="1134" w:type="dxa"/>
          </w:tcPr>
          <w:p w:rsidR="00293F56" w:rsidRPr="00181C43" w:rsidRDefault="00293F56" w:rsidP="00171C8C">
            <w:pPr>
              <w:snapToGrid w:val="0"/>
              <w:jc w:val="right"/>
              <w:rPr>
                <w:rFonts w:ascii="Bookman Old Style" w:hAnsi="Bookman Old Style"/>
                <w:sz w:val="24"/>
                <w:szCs w:val="24"/>
              </w:rPr>
            </w:pPr>
          </w:p>
        </w:tc>
        <w:tc>
          <w:tcPr>
            <w:tcW w:w="2693" w:type="dxa"/>
          </w:tcPr>
          <w:p w:rsidR="00293F56" w:rsidRPr="00181C43" w:rsidRDefault="00293F56" w:rsidP="00171C8C">
            <w:pPr>
              <w:snapToGrid w:val="0"/>
              <w:jc w:val="center"/>
              <w:rPr>
                <w:rFonts w:ascii="Bookman Old Style" w:hAnsi="Bookman Old Style"/>
                <w:sz w:val="16"/>
                <w:szCs w:val="16"/>
              </w:rPr>
            </w:pPr>
            <w:r w:rsidRPr="00181C43">
              <w:rPr>
                <w:rFonts w:ascii="Bookman Old Style" w:hAnsi="Bookman Old Style"/>
                <w:sz w:val="24"/>
                <w:szCs w:val="24"/>
              </w:rPr>
              <w:t>W</w:t>
            </w:r>
            <w:r w:rsidRPr="00181C43">
              <w:rPr>
                <w:rFonts w:ascii="Bookman Old Style" w:hAnsi="Bookman Old Style"/>
                <w:sz w:val="20"/>
              </w:rPr>
              <w:t>o</w:t>
            </w:r>
            <w:r w:rsidRPr="00181C43">
              <w:rPr>
                <w:rFonts w:ascii="Bookman Old Style" w:hAnsi="Bookman Old Style"/>
                <w:sz w:val="16"/>
                <w:szCs w:val="16"/>
              </w:rPr>
              <w:t>1</w:t>
            </w:r>
          </w:p>
        </w:tc>
        <w:tc>
          <w:tcPr>
            <w:tcW w:w="1346" w:type="dxa"/>
          </w:tcPr>
          <w:p w:rsidR="00293F56" w:rsidRPr="00181C43" w:rsidRDefault="00293F56" w:rsidP="00171C8C">
            <w:pPr>
              <w:snapToGrid w:val="0"/>
              <w:rPr>
                <w:rFonts w:ascii="Bookman Old Style" w:hAnsi="Bookman Old Style"/>
                <w:sz w:val="24"/>
                <w:szCs w:val="24"/>
              </w:rPr>
            </w:pPr>
          </w:p>
        </w:tc>
      </w:tr>
    </w:tbl>
    <w:p w:rsidR="00293F56" w:rsidRPr="00293F56" w:rsidRDefault="00293F56" w:rsidP="00293F56">
      <w:pPr>
        <w:pStyle w:val="Akapitzlist"/>
        <w:spacing w:before="120"/>
        <w:jc w:val="both"/>
        <w:rPr>
          <w:rFonts w:ascii="Bookman Old Style" w:hAnsi="Bookman Old Style"/>
        </w:rPr>
      </w:pPr>
      <w:r w:rsidRPr="00293F56">
        <w:rPr>
          <w:rFonts w:ascii="Bookman Old Style" w:hAnsi="Bookman Old Style"/>
        </w:rPr>
        <w:t>gdzie:</w:t>
      </w:r>
    </w:p>
    <w:p w:rsidR="00293F56" w:rsidRPr="00293F56" w:rsidRDefault="00293F56" w:rsidP="00293F56">
      <w:pPr>
        <w:pStyle w:val="Akapitzlist"/>
        <w:spacing w:before="120"/>
        <w:rPr>
          <w:rFonts w:ascii="Bookman Old Style" w:hAnsi="Bookman Old Style"/>
        </w:rPr>
      </w:pPr>
      <w:r w:rsidRPr="00293F56">
        <w:rPr>
          <w:rFonts w:ascii="Bookman Old Style" w:hAnsi="Bookman Old Style"/>
        </w:rPr>
        <w:t>W</w:t>
      </w:r>
      <w:r w:rsidRPr="00293F56">
        <w:rPr>
          <w:rFonts w:ascii="Bookman Old Style" w:hAnsi="Bookman Old Style"/>
          <w:sz w:val="16"/>
          <w:szCs w:val="16"/>
        </w:rPr>
        <w:t>1</w:t>
      </w:r>
      <w:r w:rsidRPr="00293F56">
        <w:rPr>
          <w:rFonts w:ascii="Bookman Old Style" w:hAnsi="Bookman Old Style"/>
        </w:rPr>
        <w:t xml:space="preserve"> – to ocena punktowa oferty w kryterium 1</w:t>
      </w:r>
    </w:p>
    <w:p w:rsidR="00293F56" w:rsidRPr="00293F56" w:rsidRDefault="00293F56" w:rsidP="00293F56">
      <w:pPr>
        <w:pStyle w:val="Akapitzlist"/>
        <w:rPr>
          <w:rFonts w:ascii="Bookman Old Style" w:hAnsi="Bookman Old Style"/>
        </w:rPr>
      </w:pPr>
      <w:r w:rsidRPr="00293F56">
        <w:rPr>
          <w:rFonts w:ascii="Bookman Old Style" w:hAnsi="Bookman Old Style"/>
        </w:rPr>
        <w:t>W</w:t>
      </w:r>
      <w:r w:rsidRPr="00293F56">
        <w:rPr>
          <w:rFonts w:ascii="Bookman Old Style" w:hAnsi="Bookman Old Style"/>
          <w:sz w:val="18"/>
          <w:szCs w:val="18"/>
        </w:rPr>
        <w:t>min1</w:t>
      </w:r>
      <w:r w:rsidRPr="00293F56">
        <w:rPr>
          <w:rFonts w:ascii="Bookman Old Style" w:hAnsi="Bookman Old Style"/>
        </w:rPr>
        <w:t xml:space="preserve"> – to najniższa zaoferowana cena brutto opłaty transakcyjnej</w:t>
      </w:r>
    </w:p>
    <w:p w:rsidR="00293F56" w:rsidRPr="00293F56" w:rsidRDefault="00293F56" w:rsidP="00293F56">
      <w:pPr>
        <w:pStyle w:val="Akapitzlist"/>
        <w:rPr>
          <w:rFonts w:ascii="Bookman Old Style" w:hAnsi="Bookman Old Style"/>
        </w:rPr>
      </w:pPr>
      <w:r w:rsidRPr="00293F56">
        <w:rPr>
          <w:rFonts w:ascii="Bookman Old Style" w:hAnsi="Bookman Old Style"/>
        </w:rPr>
        <w:t>W</w:t>
      </w:r>
      <w:r w:rsidRPr="00293F56">
        <w:rPr>
          <w:rFonts w:ascii="Bookman Old Style" w:hAnsi="Bookman Old Style"/>
          <w:sz w:val="18"/>
          <w:szCs w:val="18"/>
        </w:rPr>
        <w:t>o1</w:t>
      </w:r>
      <w:r w:rsidRPr="00293F56">
        <w:rPr>
          <w:rFonts w:ascii="Bookman Old Style" w:hAnsi="Bookman Old Style"/>
        </w:rPr>
        <w:t xml:space="preserve"> – to cena brutto opłaty transakcyjnej w ocenianej ofercie</w:t>
      </w:r>
    </w:p>
    <w:p w:rsidR="00293F56" w:rsidRPr="00293F56" w:rsidRDefault="00293F56" w:rsidP="00293F56">
      <w:pPr>
        <w:pStyle w:val="Akapitzlist"/>
        <w:rPr>
          <w:rFonts w:ascii="Bookman Old Style" w:hAnsi="Bookman Old Style"/>
        </w:rPr>
      </w:pPr>
    </w:p>
    <w:p w:rsidR="00293F56" w:rsidRPr="00293F56" w:rsidRDefault="00293F56" w:rsidP="00293F56">
      <w:pPr>
        <w:pStyle w:val="Akapitzlist"/>
        <w:jc w:val="both"/>
        <w:rPr>
          <w:rFonts w:ascii="Bookman Old Style" w:hAnsi="Bookman Old Style"/>
        </w:rPr>
      </w:pPr>
      <w:r w:rsidRPr="00293F56">
        <w:rPr>
          <w:rFonts w:ascii="Bookman Old Style" w:hAnsi="Bookman Old Style"/>
        </w:rPr>
        <w:t>Za ofertę najkorzystniejszą w ramach kryterium 1 zostanie uznana oferta, która uzyska najwyższą liczbę punktów za spełnienie tego kryterium. Pozostałe oferty otrzymają proporcjonalnie niższe liczby punktów.</w:t>
      </w:r>
    </w:p>
    <w:p w:rsidR="00293F56" w:rsidRPr="00293F56" w:rsidRDefault="00293F56" w:rsidP="00293F56">
      <w:pPr>
        <w:pStyle w:val="Akapitzlist"/>
        <w:jc w:val="both"/>
        <w:rPr>
          <w:rFonts w:ascii="Bookman Old Style" w:hAnsi="Bookman Old Style"/>
        </w:rPr>
      </w:pPr>
    </w:p>
    <w:p w:rsidR="00293F56" w:rsidRPr="00293F56" w:rsidRDefault="00293F56" w:rsidP="00293F56">
      <w:pPr>
        <w:pStyle w:val="Akapitzlist"/>
        <w:jc w:val="both"/>
        <w:rPr>
          <w:rFonts w:ascii="Bookman Old Style" w:hAnsi="Bookman Old Style"/>
        </w:rPr>
      </w:pPr>
    </w:p>
    <w:p w:rsidR="00293F56" w:rsidRPr="00293F56" w:rsidRDefault="00293F56" w:rsidP="00293F56">
      <w:pPr>
        <w:pStyle w:val="Akapitzlist"/>
        <w:tabs>
          <w:tab w:val="left" w:pos="284"/>
        </w:tabs>
        <w:spacing w:before="120"/>
        <w:jc w:val="both"/>
        <w:rPr>
          <w:rFonts w:ascii="Bookman Old Style" w:hAnsi="Bookman Old Style"/>
        </w:rPr>
      </w:pPr>
      <w:r w:rsidRPr="00293F56">
        <w:rPr>
          <w:rFonts w:ascii="Bookman Old Style" w:hAnsi="Bookman Old Style"/>
        </w:rPr>
        <w:t>2.</w:t>
      </w:r>
      <w:r w:rsidRPr="00293F56">
        <w:rPr>
          <w:rFonts w:ascii="Bookman Old Style" w:hAnsi="Bookman Old Style"/>
        </w:rPr>
        <w:tab/>
        <w:t>Ocena punktowa za upust w kryterium 2 zostanie dokonana zgodnie ze wzorem:</w:t>
      </w:r>
    </w:p>
    <w:p w:rsidR="00293F56" w:rsidRPr="00293F56" w:rsidRDefault="00293F56" w:rsidP="00293F56">
      <w:pPr>
        <w:pStyle w:val="Akapitzlist"/>
        <w:keepNext/>
        <w:rPr>
          <w:rFonts w:ascii="Bookman Old Style" w:hAnsi="Bookman Old Style"/>
          <w:sz w:val="24"/>
          <w:szCs w:val="24"/>
        </w:rPr>
      </w:pPr>
    </w:p>
    <w:p w:rsidR="00293F56" w:rsidRPr="00293F56" w:rsidRDefault="00293F56" w:rsidP="00293F56">
      <w:pPr>
        <w:pStyle w:val="Akapitzlist"/>
        <w:keepNext/>
        <w:rPr>
          <w:rFonts w:ascii="Bookman Old Style" w:hAnsi="Bookman Old Style"/>
          <w:b/>
          <w:sz w:val="24"/>
          <w:szCs w:val="24"/>
        </w:rPr>
      </w:pPr>
    </w:p>
    <w:tbl>
      <w:tblPr>
        <w:tblW w:w="0" w:type="auto"/>
        <w:tblInd w:w="2055" w:type="dxa"/>
        <w:tblLayout w:type="fixed"/>
        <w:tblCellMar>
          <w:left w:w="70" w:type="dxa"/>
          <w:right w:w="70" w:type="dxa"/>
        </w:tblCellMar>
        <w:tblLook w:val="0000" w:firstRow="0" w:lastRow="0" w:firstColumn="0" w:lastColumn="0" w:noHBand="0" w:noVBand="0"/>
      </w:tblPr>
      <w:tblGrid>
        <w:gridCol w:w="1134"/>
        <w:gridCol w:w="2693"/>
        <w:gridCol w:w="1346"/>
      </w:tblGrid>
      <w:tr w:rsidR="00293F56" w:rsidRPr="00181C43" w:rsidTr="00171C8C">
        <w:tc>
          <w:tcPr>
            <w:tcW w:w="1134" w:type="dxa"/>
          </w:tcPr>
          <w:p w:rsidR="00293F56" w:rsidRPr="00181C43" w:rsidRDefault="00293F56" w:rsidP="00171C8C">
            <w:pPr>
              <w:snapToGrid w:val="0"/>
              <w:jc w:val="right"/>
              <w:rPr>
                <w:rFonts w:ascii="Bookman Old Style" w:hAnsi="Bookman Old Style"/>
                <w:sz w:val="24"/>
                <w:szCs w:val="24"/>
              </w:rPr>
            </w:pPr>
          </w:p>
        </w:tc>
        <w:tc>
          <w:tcPr>
            <w:tcW w:w="2693" w:type="dxa"/>
          </w:tcPr>
          <w:p w:rsidR="00293F56" w:rsidRPr="00181C43" w:rsidRDefault="00293F56" w:rsidP="00171C8C">
            <w:pPr>
              <w:snapToGrid w:val="0"/>
              <w:jc w:val="center"/>
              <w:rPr>
                <w:rFonts w:ascii="Bookman Old Style" w:hAnsi="Bookman Old Style"/>
                <w:sz w:val="16"/>
                <w:szCs w:val="16"/>
              </w:rPr>
            </w:pPr>
            <w:r w:rsidRPr="00181C43">
              <w:rPr>
                <w:rFonts w:ascii="Bookman Old Style" w:hAnsi="Bookman Old Style"/>
                <w:sz w:val="24"/>
                <w:szCs w:val="24"/>
              </w:rPr>
              <w:t>W</w:t>
            </w:r>
            <w:r w:rsidRPr="00181C43">
              <w:rPr>
                <w:rFonts w:ascii="Bookman Old Style" w:hAnsi="Bookman Old Style"/>
                <w:sz w:val="20"/>
              </w:rPr>
              <w:t>min</w:t>
            </w:r>
            <w:r w:rsidRPr="00181C43">
              <w:rPr>
                <w:rFonts w:ascii="Bookman Old Style" w:hAnsi="Bookman Old Style"/>
                <w:sz w:val="16"/>
                <w:szCs w:val="16"/>
              </w:rPr>
              <w:t>2</w:t>
            </w:r>
          </w:p>
        </w:tc>
        <w:tc>
          <w:tcPr>
            <w:tcW w:w="1346" w:type="dxa"/>
          </w:tcPr>
          <w:p w:rsidR="00293F56" w:rsidRPr="00181C43" w:rsidRDefault="00293F56" w:rsidP="00171C8C">
            <w:pPr>
              <w:snapToGrid w:val="0"/>
              <w:rPr>
                <w:rFonts w:ascii="Bookman Old Style" w:hAnsi="Bookman Old Style"/>
                <w:sz w:val="24"/>
                <w:szCs w:val="24"/>
              </w:rPr>
            </w:pPr>
          </w:p>
        </w:tc>
      </w:tr>
      <w:tr w:rsidR="00293F56" w:rsidRPr="00181C43" w:rsidTr="00171C8C">
        <w:tc>
          <w:tcPr>
            <w:tcW w:w="1134" w:type="dxa"/>
          </w:tcPr>
          <w:p w:rsidR="00293F56" w:rsidRPr="00181C43" w:rsidRDefault="00293F56" w:rsidP="00171C8C">
            <w:pPr>
              <w:snapToGrid w:val="0"/>
              <w:jc w:val="right"/>
              <w:rPr>
                <w:rFonts w:ascii="Bookman Old Style" w:hAnsi="Bookman Old Style"/>
                <w:sz w:val="24"/>
                <w:szCs w:val="24"/>
              </w:rPr>
            </w:pPr>
            <w:r w:rsidRPr="00181C43">
              <w:rPr>
                <w:rFonts w:ascii="Bookman Old Style" w:hAnsi="Bookman Old Style"/>
                <w:sz w:val="24"/>
                <w:szCs w:val="24"/>
              </w:rPr>
              <w:t>W</w:t>
            </w:r>
            <w:r w:rsidRPr="00181C43">
              <w:rPr>
                <w:rFonts w:ascii="Bookman Old Style" w:hAnsi="Bookman Old Style"/>
                <w:sz w:val="16"/>
                <w:szCs w:val="16"/>
              </w:rPr>
              <w:t>2</w:t>
            </w:r>
            <w:r w:rsidRPr="00181C43">
              <w:rPr>
                <w:rFonts w:ascii="Bookman Old Style" w:hAnsi="Bookman Old Style"/>
                <w:sz w:val="24"/>
                <w:szCs w:val="24"/>
              </w:rPr>
              <w:t xml:space="preserve"> =</w:t>
            </w:r>
          </w:p>
        </w:tc>
        <w:tc>
          <w:tcPr>
            <w:tcW w:w="2693" w:type="dxa"/>
          </w:tcPr>
          <w:p w:rsidR="00293F56" w:rsidRPr="00181C43" w:rsidRDefault="00737CA2" w:rsidP="00171C8C">
            <w:pPr>
              <w:snapToGrid w:val="0"/>
              <w:jc w:val="center"/>
              <w:rPr>
                <w:rFonts w:ascii="Bookman Old Style" w:hAnsi="Bookman Old Style"/>
                <w:sz w:val="24"/>
                <w:szCs w:val="24"/>
              </w:rPr>
            </w:pPr>
            <w:r>
              <w:rPr>
                <w:rFonts w:ascii="Bookman Old Style" w:hAnsi="Bookman Old Style"/>
                <w:sz w:val="24"/>
                <w:szCs w:val="24"/>
              </w:rPr>
              <w:t>--------------------------</w:t>
            </w:r>
          </w:p>
        </w:tc>
        <w:tc>
          <w:tcPr>
            <w:tcW w:w="1346" w:type="dxa"/>
          </w:tcPr>
          <w:p w:rsidR="00293F56" w:rsidRPr="00181C43" w:rsidRDefault="00293F56" w:rsidP="00171C8C">
            <w:pPr>
              <w:snapToGrid w:val="0"/>
              <w:rPr>
                <w:rFonts w:ascii="Bookman Old Style" w:hAnsi="Bookman Old Style"/>
                <w:sz w:val="24"/>
                <w:szCs w:val="24"/>
              </w:rPr>
            </w:pPr>
            <w:r w:rsidRPr="00181C43">
              <w:rPr>
                <w:rFonts w:ascii="Bookman Old Style" w:hAnsi="Bookman Old Style"/>
                <w:sz w:val="24"/>
                <w:szCs w:val="24"/>
              </w:rPr>
              <w:t>x 40 pkt</w:t>
            </w:r>
          </w:p>
        </w:tc>
      </w:tr>
      <w:tr w:rsidR="00293F56" w:rsidRPr="00181C43" w:rsidTr="00171C8C">
        <w:tc>
          <w:tcPr>
            <w:tcW w:w="1134" w:type="dxa"/>
          </w:tcPr>
          <w:p w:rsidR="00293F56" w:rsidRPr="00181C43" w:rsidRDefault="00293F56" w:rsidP="00171C8C">
            <w:pPr>
              <w:snapToGrid w:val="0"/>
              <w:jc w:val="right"/>
              <w:rPr>
                <w:rFonts w:ascii="Bookman Old Style" w:hAnsi="Bookman Old Style"/>
                <w:sz w:val="24"/>
                <w:szCs w:val="24"/>
              </w:rPr>
            </w:pPr>
          </w:p>
        </w:tc>
        <w:tc>
          <w:tcPr>
            <w:tcW w:w="2693" w:type="dxa"/>
          </w:tcPr>
          <w:p w:rsidR="00293F56" w:rsidRPr="00181C43" w:rsidRDefault="00293F56" w:rsidP="00171C8C">
            <w:pPr>
              <w:snapToGrid w:val="0"/>
              <w:jc w:val="center"/>
              <w:rPr>
                <w:rFonts w:ascii="Bookman Old Style" w:hAnsi="Bookman Old Style"/>
                <w:sz w:val="16"/>
                <w:szCs w:val="16"/>
              </w:rPr>
            </w:pPr>
            <w:r w:rsidRPr="00181C43">
              <w:rPr>
                <w:rFonts w:ascii="Bookman Old Style" w:hAnsi="Bookman Old Style"/>
                <w:sz w:val="24"/>
                <w:szCs w:val="24"/>
              </w:rPr>
              <w:t>W</w:t>
            </w:r>
            <w:r w:rsidRPr="00181C43">
              <w:rPr>
                <w:rFonts w:ascii="Bookman Old Style" w:hAnsi="Bookman Old Style"/>
                <w:sz w:val="20"/>
              </w:rPr>
              <w:t>o</w:t>
            </w:r>
            <w:r w:rsidRPr="00181C43">
              <w:rPr>
                <w:rFonts w:ascii="Bookman Old Style" w:hAnsi="Bookman Old Style"/>
                <w:sz w:val="16"/>
                <w:szCs w:val="16"/>
              </w:rPr>
              <w:t>2</w:t>
            </w:r>
          </w:p>
        </w:tc>
        <w:tc>
          <w:tcPr>
            <w:tcW w:w="1346" w:type="dxa"/>
          </w:tcPr>
          <w:p w:rsidR="00293F56" w:rsidRPr="00181C43" w:rsidRDefault="00293F56" w:rsidP="00171C8C">
            <w:pPr>
              <w:snapToGrid w:val="0"/>
              <w:rPr>
                <w:rFonts w:ascii="Bookman Old Style" w:hAnsi="Bookman Old Style"/>
                <w:sz w:val="24"/>
                <w:szCs w:val="24"/>
              </w:rPr>
            </w:pPr>
          </w:p>
        </w:tc>
      </w:tr>
    </w:tbl>
    <w:p w:rsidR="00293F56" w:rsidRPr="00293F56" w:rsidRDefault="00293F56" w:rsidP="00293F56">
      <w:pPr>
        <w:pStyle w:val="Akapitzlist"/>
        <w:spacing w:before="120"/>
        <w:jc w:val="both"/>
        <w:rPr>
          <w:rFonts w:ascii="Bookman Old Style" w:hAnsi="Bookman Old Style"/>
        </w:rPr>
      </w:pPr>
      <w:r w:rsidRPr="00293F56">
        <w:rPr>
          <w:rFonts w:ascii="Bookman Old Style" w:hAnsi="Bookman Old Style"/>
        </w:rPr>
        <w:t>gdzie:</w:t>
      </w:r>
    </w:p>
    <w:p w:rsidR="00293F56" w:rsidRPr="00293F56" w:rsidRDefault="00293F56" w:rsidP="00293F56">
      <w:pPr>
        <w:pStyle w:val="Akapitzlist"/>
        <w:spacing w:before="120"/>
        <w:rPr>
          <w:rFonts w:ascii="Bookman Old Style" w:hAnsi="Bookman Old Style"/>
        </w:rPr>
      </w:pPr>
      <w:r w:rsidRPr="00293F56">
        <w:rPr>
          <w:rFonts w:ascii="Bookman Old Style" w:hAnsi="Bookman Old Style"/>
          <w:sz w:val="24"/>
          <w:szCs w:val="24"/>
        </w:rPr>
        <w:t>W</w:t>
      </w:r>
      <w:r w:rsidRPr="00293F56">
        <w:rPr>
          <w:rFonts w:ascii="Bookman Old Style" w:hAnsi="Bookman Old Style"/>
          <w:sz w:val="16"/>
          <w:szCs w:val="16"/>
        </w:rPr>
        <w:t>2</w:t>
      </w:r>
      <w:r w:rsidRPr="00293F56">
        <w:rPr>
          <w:rFonts w:ascii="Bookman Old Style" w:hAnsi="Bookman Old Style"/>
        </w:rPr>
        <w:t xml:space="preserve"> – to ocena punktowa oferty w kryterium 2</w:t>
      </w:r>
    </w:p>
    <w:p w:rsidR="00293F56" w:rsidRPr="00293F56" w:rsidRDefault="00293F56" w:rsidP="00293F56">
      <w:pPr>
        <w:pStyle w:val="Akapitzlist"/>
        <w:jc w:val="both"/>
        <w:rPr>
          <w:rFonts w:ascii="Bookman Old Style" w:hAnsi="Bookman Old Style"/>
        </w:rPr>
      </w:pPr>
      <w:r w:rsidRPr="00293F56">
        <w:rPr>
          <w:rFonts w:ascii="Bookman Old Style" w:hAnsi="Bookman Old Style"/>
          <w:sz w:val="24"/>
          <w:szCs w:val="24"/>
        </w:rPr>
        <w:t>W</w:t>
      </w:r>
      <w:r w:rsidRPr="00293F56">
        <w:rPr>
          <w:rFonts w:ascii="Bookman Old Style" w:hAnsi="Bookman Old Style"/>
          <w:sz w:val="20"/>
        </w:rPr>
        <w:t>min</w:t>
      </w:r>
      <w:r w:rsidRPr="00293F56">
        <w:rPr>
          <w:rFonts w:ascii="Bookman Old Style" w:hAnsi="Bookman Old Style"/>
          <w:sz w:val="16"/>
          <w:szCs w:val="16"/>
        </w:rPr>
        <w:t>2</w:t>
      </w:r>
      <w:r w:rsidRPr="00293F56">
        <w:rPr>
          <w:rFonts w:ascii="Bookman Old Style" w:hAnsi="Bookman Old Style"/>
        </w:rPr>
        <w:t xml:space="preserve"> – to upust od ceny noclegu określonej przez dany hotel </w:t>
      </w:r>
      <w:r w:rsidRPr="00293F56">
        <w:rPr>
          <w:rFonts w:ascii="Bookman Old Style" w:hAnsi="Bookman Old Style"/>
        </w:rPr>
        <w:br/>
        <w:t>w ocenianej ofercie</w:t>
      </w:r>
    </w:p>
    <w:p w:rsidR="00293F56" w:rsidRPr="00293F56" w:rsidRDefault="00293F56" w:rsidP="00293F56">
      <w:pPr>
        <w:pStyle w:val="Akapitzlist"/>
        <w:rPr>
          <w:rFonts w:ascii="Bookman Old Style" w:hAnsi="Bookman Old Style"/>
        </w:rPr>
      </w:pPr>
      <w:r w:rsidRPr="00293F56">
        <w:rPr>
          <w:rFonts w:ascii="Bookman Old Style" w:hAnsi="Bookman Old Style"/>
          <w:sz w:val="24"/>
          <w:szCs w:val="24"/>
        </w:rPr>
        <w:t>W</w:t>
      </w:r>
      <w:r w:rsidRPr="00293F56">
        <w:rPr>
          <w:rFonts w:ascii="Bookman Old Style" w:hAnsi="Bookman Old Style"/>
          <w:sz w:val="20"/>
        </w:rPr>
        <w:t>o</w:t>
      </w:r>
      <w:r w:rsidRPr="00293F56">
        <w:rPr>
          <w:rFonts w:ascii="Bookman Old Style" w:hAnsi="Bookman Old Style"/>
          <w:sz w:val="16"/>
          <w:szCs w:val="16"/>
        </w:rPr>
        <w:t>2</w:t>
      </w:r>
      <w:r w:rsidRPr="00293F56">
        <w:rPr>
          <w:rFonts w:ascii="Bookman Old Style" w:hAnsi="Bookman Old Style"/>
        </w:rPr>
        <w:t xml:space="preserve"> – to najwyższy upust od ceny noclegu określonej przez dany hotel w ocenianej ofercie</w:t>
      </w:r>
    </w:p>
    <w:p w:rsidR="00293F56" w:rsidRPr="00293F56" w:rsidRDefault="00293F56" w:rsidP="00293F56">
      <w:pPr>
        <w:pStyle w:val="Akapitzlist"/>
        <w:rPr>
          <w:rFonts w:ascii="Bookman Old Style" w:hAnsi="Bookman Old Style"/>
        </w:rPr>
      </w:pPr>
    </w:p>
    <w:p w:rsidR="00293F56" w:rsidRPr="00293F56" w:rsidRDefault="00293F56" w:rsidP="00293F56">
      <w:pPr>
        <w:pStyle w:val="Akapitzlist"/>
        <w:jc w:val="both"/>
        <w:rPr>
          <w:rFonts w:ascii="Bookman Old Style" w:hAnsi="Bookman Old Style"/>
        </w:rPr>
      </w:pPr>
      <w:r w:rsidRPr="00293F56">
        <w:rPr>
          <w:rFonts w:ascii="Bookman Old Style" w:hAnsi="Bookman Old Style"/>
        </w:rPr>
        <w:t>Za ofertę najkorzystniejszą w ramach kryterium 2 zostanie uznana oferta, która uzyska najwyższą liczbę punktów za spełnienie tego kryterium. Pozostałe oferty otrzymają proporcjonalnie niższe liczby punktów.</w:t>
      </w:r>
    </w:p>
    <w:p w:rsidR="00293F56" w:rsidRPr="00293F56" w:rsidRDefault="00293F56" w:rsidP="00293F56">
      <w:pPr>
        <w:pStyle w:val="Akapitzlist"/>
        <w:jc w:val="both"/>
        <w:rPr>
          <w:rFonts w:ascii="Bookman Old Style" w:hAnsi="Bookman Old Style"/>
          <w:b/>
        </w:rPr>
      </w:pPr>
    </w:p>
    <w:p w:rsidR="00293F56" w:rsidRPr="00293F56" w:rsidRDefault="00293F56" w:rsidP="00293F56">
      <w:pPr>
        <w:pStyle w:val="Akapitzlist"/>
        <w:spacing w:before="120"/>
        <w:jc w:val="both"/>
        <w:rPr>
          <w:rFonts w:ascii="Bookman Old Style" w:hAnsi="Bookman Old Style"/>
        </w:rPr>
      </w:pPr>
      <w:r w:rsidRPr="00293F56">
        <w:rPr>
          <w:rFonts w:ascii="Bookman Old Style" w:hAnsi="Bookman Old Style"/>
        </w:rPr>
        <w:t>Punkty uzyskane przez ofertę danego Wykonawcy za spełnienie kryterium 1 oraz kryterium 2 sumuje się wg wzoru:</w:t>
      </w:r>
    </w:p>
    <w:p w:rsidR="00293F56" w:rsidRPr="00293F56" w:rsidRDefault="00293F56" w:rsidP="00293F56">
      <w:pPr>
        <w:pStyle w:val="Akapitzlist"/>
        <w:spacing w:before="120"/>
        <w:jc w:val="both"/>
        <w:rPr>
          <w:rFonts w:ascii="Bookman Old Style" w:hAnsi="Bookman Old Style"/>
          <w:bCs/>
          <w:sz w:val="16"/>
          <w:szCs w:val="16"/>
        </w:rPr>
      </w:pPr>
      <w:r w:rsidRPr="00293F56">
        <w:rPr>
          <w:rFonts w:ascii="Bookman Old Style" w:hAnsi="Bookman Old Style"/>
          <w:bCs/>
          <w:sz w:val="24"/>
          <w:szCs w:val="24"/>
        </w:rPr>
        <w:t>W</w:t>
      </w:r>
      <w:r w:rsidRPr="00293F56">
        <w:rPr>
          <w:rFonts w:ascii="Bookman Old Style" w:hAnsi="Bookman Old Style"/>
          <w:bCs/>
          <w:sz w:val="16"/>
          <w:szCs w:val="16"/>
        </w:rPr>
        <w:t xml:space="preserve"> </w:t>
      </w:r>
      <w:r w:rsidRPr="00293F56">
        <w:rPr>
          <w:rFonts w:ascii="Bookman Old Style" w:hAnsi="Bookman Old Style"/>
          <w:bCs/>
          <w:sz w:val="20"/>
        </w:rPr>
        <w:t>=</w:t>
      </w:r>
      <w:r w:rsidRPr="00293F56">
        <w:rPr>
          <w:rFonts w:ascii="Bookman Old Style" w:hAnsi="Bookman Old Style"/>
          <w:bCs/>
          <w:sz w:val="16"/>
          <w:szCs w:val="16"/>
        </w:rPr>
        <w:t xml:space="preserve"> </w:t>
      </w:r>
      <w:r w:rsidRPr="00293F56">
        <w:rPr>
          <w:rFonts w:ascii="Bookman Old Style" w:hAnsi="Bookman Old Style"/>
          <w:bCs/>
          <w:sz w:val="24"/>
          <w:szCs w:val="24"/>
        </w:rPr>
        <w:t>W</w:t>
      </w:r>
      <w:r w:rsidRPr="00293F56">
        <w:rPr>
          <w:rFonts w:ascii="Bookman Old Style" w:hAnsi="Bookman Old Style"/>
          <w:bCs/>
          <w:sz w:val="16"/>
          <w:szCs w:val="16"/>
        </w:rPr>
        <w:t xml:space="preserve">1 </w:t>
      </w:r>
      <w:r w:rsidRPr="00293F56">
        <w:rPr>
          <w:rFonts w:ascii="Bookman Old Style" w:hAnsi="Bookman Old Style"/>
          <w:bCs/>
          <w:sz w:val="20"/>
        </w:rPr>
        <w:t>+</w:t>
      </w:r>
      <w:r w:rsidRPr="00293F56">
        <w:rPr>
          <w:rFonts w:ascii="Bookman Old Style" w:hAnsi="Bookman Old Style"/>
          <w:bCs/>
          <w:sz w:val="16"/>
          <w:szCs w:val="16"/>
        </w:rPr>
        <w:t xml:space="preserve"> </w:t>
      </w:r>
      <w:r w:rsidRPr="00293F56">
        <w:rPr>
          <w:rFonts w:ascii="Bookman Old Style" w:hAnsi="Bookman Old Style"/>
          <w:bCs/>
          <w:sz w:val="24"/>
          <w:szCs w:val="24"/>
        </w:rPr>
        <w:t>W</w:t>
      </w:r>
      <w:r w:rsidRPr="00293F56">
        <w:rPr>
          <w:rFonts w:ascii="Bookman Old Style" w:hAnsi="Bookman Old Style"/>
          <w:bCs/>
          <w:sz w:val="16"/>
          <w:szCs w:val="16"/>
        </w:rPr>
        <w:t>2</w:t>
      </w:r>
    </w:p>
    <w:p w:rsidR="00293F56" w:rsidRPr="00293F56" w:rsidRDefault="00293F56" w:rsidP="00293F56">
      <w:pPr>
        <w:pStyle w:val="Akapitzlist"/>
        <w:spacing w:before="120"/>
        <w:jc w:val="both"/>
        <w:rPr>
          <w:rFonts w:ascii="Bookman Old Style" w:hAnsi="Bookman Old Style"/>
        </w:rPr>
      </w:pPr>
      <w:r w:rsidRPr="00293F56">
        <w:rPr>
          <w:rFonts w:ascii="Bookman Old Style" w:hAnsi="Bookman Old Style"/>
        </w:rPr>
        <w:t>gdzie:</w:t>
      </w:r>
    </w:p>
    <w:p w:rsidR="00293F56" w:rsidRPr="00293F56" w:rsidRDefault="00293F56" w:rsidP="00293F56">
      <w:pPr>
        <w:pStyle w:val="Akapitzlist"/>
        <w:spacing w:before="120"/>
        <w:rPr>
          <w:rFonts w:ascii="Bookman Old Style" w:hAnsi="Bookman Old Style"/>
        </w:rPr>
      </w:pPr>
      <w:r w:rsidRPr="00293F56">
        <w:rPr>
          <w:rFonts w:ascii="Bookman Old Style" w:hAnsi="Bookman Old Style"/>
          <w:sz w:val="24"/>
          <w:szCs w:val="24"/>
        </w:rPr>
        <w:t>W</w:t>
      </w:r>
      <w:r w:rsidRPr="00293F56">
        <w:rPr>
          <w:rFonts w:ascii="Bookman Old Style" w:hAnsi="Bookman Old Style"/>
        </w:rPr>
        <w:t xml:space="preserve"> – to suma punktów uzyskanych przez ofertę</w:t>
      </w:r>
    </w:p>
    <w:p w:rsidR="00293F56" w:rsidRPr="00293F56" w:rsidRDefault="00293F56" w:rsidP="00293F56">
      <w:pPr>
        <w:pStyle w:val="Akapitzlist"/>
        <w:rPr>
          <w:rFonts w:ascii="Bookman Old Style" w:hAnsi="Bookman Old Style"/>
        </w:rPr>
      </w:pPr>
      <w:r w:rsidRPr="00293F56">
        <w:rPr>
          <w:rFonts w:ascii="Bookman Old Style" w:hAnsi="Bookman Old Style"/>
          <w:sz w:val="24"/>
          <w:szCs w:val="24"/>
        </w:rPr>
        <w:t>W</w:t>
      </w:r>
      <w:r w:rsidRPr="00293F56">
        <w:rPr>
          <w:rFonts w:ascii="Bookman Old Style" w:hAnsi="Bookman Old Style"/>
          <w:sz w:val="16"/>
          <w:szCs w:val="16"/>
        </w:rPr>
        <w:t>1</w:t>
      </w:r>
      <w:r w:rsidRPr="00293F56">
        <w:rPr>
          <w:rFonts w:ascii="Bookman Old Style" w:hAnsi="Bookman Old Style"/>
        </w:rPr>
        <w:t xml:space="preserve"> – to liczba punktów uzyskanych przez ofertę w kryterium 1</w:t>
      </w:r>
    </w:p>
    <w:p w:rsidR="00293F56" w:rsidRPr="00293F56" w:rsidRDefault="00293F56" w:rsidP="00293F56">
      <w:pPr>
        <w:pStyle w:val="Akapitzlist"/>
        <w:rPr>
          <w:rFonts w:ascii="Bookman Old Style" w:hAnsi="Bookman Old Style"/>
        </w:rPr>
      </w:pPr>
      <w:r w:rsidRPr="00293F56">
        <w:rPr>
          <w:rFonts w:ascii="Bookman Old Style" w:hAnsi="Bookman Old Style"/>
          <w:sz w:val="24"/>
          <w:szCs w:val="24"/>
        </w:rPr>
        <w:t>W</w:t>
      </w:r>
      <w:r w:rsidRPr="00293F56">
        <w:rPr>
          <w:rFonts w:ascii="Bookman Old Style" w:hAnsi="Bookman Old Style"/>
          <w:sz w:val="16"/>
          <w:szCs w:val="16"/>
        </w:rPr>
        <w:t>2</w:t>
      </w:r>
      <w:r w:rsidRPr="00293F56">
        <w:rPr>
          <w:rFonts w:ascii="Bookman Old Style" w:hAnsi="Bookman Old Style"/>
        </w:rPr>
        <w:t xml:space="preserve"> – to liczba punktów uzyskanych przez ofertę w kryterium 2</w:t>
      </w:r>
    </w:p>
    <w:p w:rsidR="00293F56" w:rsidRPr="00293F56" w:rsidRDefault="00293F56" w:rsidP="00293F56">
      <w:pPr>
        <w:pStyle w:val="Akapitzlist"/>
        <w:jc w:val="both"/>
        <w:rPr>
          <w:rFonts w:ascii="Bookman Old Style" w:hAnsi="Bookman Old Style"/>
        </w:rPr>
      </w:pPr>
    </w:p>
    <w:p w:rsidR="00293F56" w:rsidRPr="00293F56" w:rsidRDefault="00293F56" w:rsidP="00293F56">
      <w:pPr>
        <w:pStyle w:val="Akapitzlist"/>
        <w:spacing w:before="120"/>
        <w:jc w:val="both"/>
        <w:rPr>
          <w:rFonts w:ascii="Bookman Old Style" w:hAnsi="Bookman Old Style"/>
        </w:rPr>
      </w:pPr>
      <w:r w:rsidRPr="00293F56">
        <w:rPr>
          <w:rFonts w:ascii="Bookman Old Style" w:hAnsi="Bookman Old Style"/>
        </w:rPr>
        <w:t xml:space="preserve">Za ofertę najkorzystniejszą zostanie uznana oferta, która uzyska łącznie najwyższą sumę punktów </w:t>
      </w:r>
      <w:r w:rsidRPr="00293F56">
        <w:rPr>
          <w:rFonts w:ascii="Bookman Old Style" w:hAnsi="Bookman Old Style"/>
          <w:sz w:val="24"/>
          <w:szCs w:val="24"/>
        </w:rPr>
        <w:t>W</w:t>
      </w:r>
      <w:r w:rsidRPr="00293F56">
        <w:rPr>
          <w:rFonts w:ascii="Bookman Old Style" w:hAnsi="Bookman Old Style"/>
          <w:sz w:val="16"/>
          <w:szCs w:val="16"/>
        </w:rPr>
        <w:t xml:space="preserve"> </w:t>
      </w:r>
      <w:r w:rsidRPr="00293F56">
        <w:rPr>
          <w:rFonts w:ascii="Bookman Old Style" w:hAnsi="Bookman Old Style"/>
        </w:rPr>
        <w:t>za spełnienie wymienionych kryteriów.</w:t>
      </w:r>
    </w:p>
    <w:p w:rsidR="00897C76" w:rsidRPr="007109E5" w:rsidRDefault="00897C76" w:rsidP="00191EFA">
      <w:pPr>
        <w:jc w:val="both"/>
        <w:rPr>
          <w:rFonts w:ascii="Bookman Old Style" w:hAnsi="Bookman Old Style"/>
        </w:rPr>
      </w:pPr>
    </w:p>
    <w:p w:rsidR="00191EFA" w:rsidRPr="007109E5" w:rsidRDefault="00191EFA" w:rsidP="00191EFA">
      <w:pPr>
        <w:jc w:val="both"/>
        <w:rPr>
          <w:rFonts w:ascii="Bookman Old Style" w:hAnsi="Bookman Old Style"/>
          <w:b/>
          <w:bCs/>
        </w:rPr>
      </w:pPr>
      <w:r w:rsidRPr="007109E5">
        <w:rPr>
          <w:rFonts w:ascii="Bookman Old Style" w:hAnsi="Bookman Old Style"/>
          <w:b/>
          <w:bCs/>
        </w:rPr>
        <w:t>III. DOKUMENTY WYMAGANE DO ZŁOŻENIA OFERTY</w:t>
      </w:r>
    </w:p>
    <w:p w:rsidR="004E41C0" w:rsidRPr="007109E5" w:rsidRDefault="004E41C0" w:rsidP="00191EFA">
      <w:pPr>
        <w:jc w:val="both"/>
        <w:rPr>
          <w:rFonts w:ascii="Bookman Old Style" w:hAnsi="Bookman Old Style"/>
          <w:b/>
          <w:bCs/>
        </w:rPr>
      </w:pPr>
    </w:p>
    <w:p w:rsidR="00191EFA" w:rsidRDefault="00191EFA" w:rsidP="00787A5D">
      <w:pPr>
        <w:pStyle w:val="Akapitzlist"/>
        <w:numPr>
          <w:ilvl w:val="0"/>
          <w:numId w:val="29"/>
        </w:numPr>
        <w:ind w:left="284" w:hanging="284"/>
        <w:jc w:val="both"/>
        <w:rPr>
          <w:rFonts w:ascii="Bookman Old Style" w:hAnsi="Bookman Old Style"/>
        </w:rPr>
      </w:pPr>
      <w:r w:rsidRPr="00A319DB">
        <w:rPr>
          <w:rFonts w:ascii="Bookman Old Style" w:hAnsi="Bookman Old Style"/>
          <w:bCs/>
        </w:rPr>
        <w:t xml:space="preserve">Prawidłowo wypełniony i podpisany przez osobę upoważnioną „Formularz ofertowy”, stanowiący załącznik </w:t>
      </w:r>
      <w:r w:rsidR="00A319DB">
        <w:rPr>
          <w:rFonts w:ascii="Bookman Old Style" w:hAnsi="Bookman Old Style"/>
          <w:bCs/>
        </w:rPr>
        <w:t xml:space="preserve">nr 2 </w:t>
      </w:r>
      <w:r w:rsidRPr="00A319DB">
        <w:rPr>
          <w:rFonts w:ascii="Bookman Old Style" w:hAnsi="Bookman Old Style"/>
          <w:bCs/>
        </w:rPr>
        <w:t xml:space="preserve">do </w:t>
      </w:r>
      <w:r w:rsidRPr="00A319DB">
        <w:rPr>
          <w:rFonts w:ascii="Bookman Old Style" w:hAnsi="Bookman Old Style"/>
        </w:rPr>
        <w:t>„Zaproszenia do złożenia oferty”.</w:t>
      </w:r>
    </w:p>
    <w:p w:rsidR="00A319DB" w:rsidRDefault="00A319DB" w:rsidP="00787A5D">
      <w:pPr>
        <w:pStyle w:val="Akapitzlist"/>
        <w:numPr>
          <w:ilvl w:val="0"/>
          <w:numId w:val="29"/>
        </w:numPr>
        <w:ind w:left="284" w:hanging="284"/>
        <w:jc w:val="both"/>
        <w:rPr>
          <w:rFonts w:ascii="Bookman Old Style" w:hAnsi="Bookman Old Style"/>
        </w:rPr>
      </w:pPr>
      <w:r>
        <w:rPr>
          <w:rFonts w:ascii="Bookman Old Style" w:hAnsi="Bookman Old Style"/>
        </w:rPr>
        <w:t>Pełnomocnictwo, jeżeli oferta</w:t>
      </w:r>
      <w:r w:rsidR="00CA3D08">
        <w:rPr>
          <w:rFonts w:ascii="Bookman Old Style" w:hAnsi="Bookman Old Style"/>
        </w:rPr>
        <w:t xml:space="preserve"> jest podpisana </w:t>
      </w:r>
      <w:r w:rsidR="00DC2E75">
        <w:rPr>
          <w:rFonts w:ascii="Bookman Old Style" w:hAnsi="Bookman Old Style"/>
        </w:rPr>
        <w:t>przez pełnomocnika.</w:t>
      </w:r>
    </w:p>
    <w:p w:rsidR="00A319DB" w:rsidRPr="00BE0B00" w:rsidRDefault="00B809E7" w:rsidP="00787A5D">
      <w:pPr>
        <w:pStyle w:val="Akapitzlist"/>
        <w:numPr>
          <w:ilvl w:val="0"/>
          <w:numId w:val="29"/>
        </w:numPr>
        <w:tabs>
          <w:tab w:val="left" w:pos="720"/>
          <w:tab w:val="left" w:pos="8208"/>
        </w:tabs>
        <w:suppressAutoHyphens/>
        <w:overflowPunct w:val="0"/>
        <w:autoSpaceDE w:val="0"/>
        <w:ind w:left="284" w:hanging="284"/>
        <w:jc w:val="both"/>
        <w:textAlignment w:val="baseline"/>
        <w:rPr>
          <w:rFonts w:ascii="Bookman Old Style" w:hAnsi="Bookman Old Style"/>
        </w:rPr>
      </w:pPr>
      <w:r w:rsidRPr="00BE0B00">
        <w:rPr>
          <w:rFonts w:ascii="Bookman Old Style" w:hAnsi="Bookman Old Style"/>
          <w:bCs/>
        </w:rPr>
        <w:t>Prawidłowo wypełniony i podpisany przez osobę upoważnioną</w:t>
      </w:r>
      <w:r w:rsidRPr="00BE0B00">
        <w:rPr>
          <w:rFonts w:ascii="Bookman Old Style" w:hAnsi="Bookman Old Style"/>
        </w:rPr>
        <w:t xml:space="preserve"> </w:t>
      </w:r>
      <w:r w:rsidR="00F90A98" w:rsidRPr="00BE0B00">
        <w:rPr>
          <w:rFonts w:ascii="Bookman Old Style" w:hAnsi="Bookman Old Style"/>
        </w:rPr>
        <w:t>„</w:t>
      </w:r>
      <w:r w:rsidR="00A319DB" w:rsidRPr="00BE0B00">
        <w:rPr>
          <w:rFonts w:ascii="Bookman Old Style" w:hAnsi="Bookman Old Style"/>
        </w:rPr>
        <w:t xml:space="preserve">Wykaz </w:t>
      </w:r>
      <w:r w:rsidRPr="00BE0B00">
        <w:rPr>
          <w:rFonts w:ascii="Bookman Old Style" w:hAnsi="Bookman Old Style"/>
        </w:rPr>
        <w:t>usług</w:t>
      </w:r>
      <w:r w:rsidR="00F90A98" w:rsidRPr="00BE0B00">
        <w:rPr>
          <w:rFonts w:ascii="Bookman Old Style" w:hAnsi="Bookman Old Style"/>
        </w:rPr>
        <w:t>”</w:t>
      </w:r>
      <w:r w:rsidR="00F90A98" w:rsidRPr="00BE0B00">
        <w:rPr>
          <w:rFonts w:ascii="Bookman Old Style" w:hAnsi="Bookman Old Style"/>
          <w:bCs/>
        </w:rPr>
        <w:t>,</w:t>
      </w:r>
      <w:r w:rsidR="00BB6383" w:rsidRPr="00BE0B00">
        <w:rPr>
          <w:rFonts w:ascii="Bookman Old Style" w:hAnsi="Bookman Old Style"/>
          <w:bCs/>
        </w:rPr>
        <w:t xml:space="preserve"> </w:t>
      </w:r>
      <w:r w:rsidR="001B3EC8">
        <w:rPr>
          <w:rFonts w:ascii="Bookman Old Style" w:hAnsi="Bookman Old Style"/>
          <w:bCs/>
        </w:rPr>
        <w:br/>
      </w:r>
      <w:r w:rsidR="00BB6383" w:rsidRPr="00BE0B00">
        <w:rPr>
          <w:rFonts w:ascii="Bookman Old Style" w:hAnsi="Bookman Old Style"/>
        </w:rPr>
        <w:t xml:space="preserve">a w przypadku świadczeń okresowych lub ciągłych również wykonywanych usług </w:t>
      </w:r>
      <w:r w:rsidR="00EA4F67">
        <w:rPr>
          <w:rFonts w:ascii="Bookman Old Style" w:hAnsi="Bookman Old Style"/>
        </w:rPr>
        <w:br/>
      </w:r>
      <w:r w:rsidR="00F90A98" w:rsidRPr="00BE0B00">
        <w:rPr>
          <w:rFonts w:ascii="Bookman Old Style" w:hAnsi="Bookman Old Style"/>
        </w:rPr>
        <w:t xml:space="preserve">w zakresie </w:t>
      </w:r>
      <w:r w:rsidR="00F90A98" w:rsidRPr="00BE0B00">
        <w:rPr>
          <w:rFonts w:ascii="Bookman Old Style" w:hAnsi="Bookman Old Style"/>
          <w:bCs/>
        </w:rPr>
        <w:t>noclegów</w:t>
      </w:r>
      <w:r w:rsidR="00F90A98" w:rsidRPr="00BE0B00">
        <w:rPr>
          <w:rFonts w:ascii="Bookman Old Style" w:hAnsi="Bookman Old Style"/>
        </w:rPr>
        <w:t xml:space="preserve"> w liczbie 3 </w:t>
      </w:r>
      <w:r w:rsidR="00F90A98" w:rsidRPr="00BE0B00">
        <w:rPr>
          <w:rFonts w:ascii="Bookman Old Style" w:hAnsi="Bookman Old Style"/>
          <w:bCs/>
        </w:rPr>
        <w:t>usług polegających na rezerwacji i sprzedaży miejsc noclegowych poza granicami Rzeczypospolitej Polskiej, o wartości nie mniejszej niż 50.000,00 zł brutto każda</w:t>
      </w:r>
      <w:r w:rsidR="00BE0B00" w:rsidRPr="00BE0B00">
        <w:rPr>
          <w:rFonts w:ascii="Bookman Old Style" w:hAnsi="Bookman Old Style"/>
          <w:bCs/>
        </w:rPr>
        <w:t>,</w:t>
      </w:r>
      <w:r w:rsidR="00F90A98" w:rsidRPr="00BE0B00">
        <w:rPr>
          <w:rFonts w:ascii="Bookman Old Style" w:hAnsi="Bookman Old Style"/>
        </w:rPr>
        <w:t xml:space="preserve"> </w:t>
      </w:r>
      <w:r w:rsidR="00BB6383" w:rsidRPr="00BE0B00">
        <w:rPr>
          <w:rFonts w:ascii="Bookman Old Style" w:hAnsi="Bookman Old Style"/>
        </w:rPr>
        <w:t>w okresie ostatnich trzech lat przed upływem terminu składania ofert</w:t>
      </w:r>
      <w:r w:rsidR="00A319DB" w:rsidRPr="00BE0B00">
        <w:rPr>
          <w:rFonts w:ascii="Bookman Old Style" w:hAnsi="Bookman Old Style"/>
        </w:rPr>
        <w:t xml:space="preserve">, a jeżeli okres prowadzenia działalności jest krótszy - w tym okresie, </w:t>
      </w:r>
      <w:r w:rsidR="00BE0B00">
        <w:rPr>
          <w:rFonts w:ascii="Bookman Old Style" w:hAnsi="Bookman Old Style"/>
        </w:rPr>
        <w:br/>
      </w:r>
      <w:r w:rsidR="00A319DB" w:rsidRPr="00BE0B00">
        <w:rPr>
          <w:rFonts w:ascii="Bookman Old Style" w:hAnsi="Bookman Old Style"/>
        </w:rPr>
        <w:t xml:space="preserve">z podaniem ich wartości, przedmiotu, dat wykonania i usługobiorców, na rzecz których zostały wykonane, oraz załączeniem dowodów, czy zostały wykonane należycie </w:t>
      </w:r>
      <w:r w:rsidR="00BE0B00">
        <w:rPr>
          <w:rFonts w:ascii="Bookman Old Style" w:hAnsi="Bookman Old Style"/>
        </w:rPr>
        <w:br/>
      </w:r>
      <w:r w:rsidR="00A319DB" w:rsidRPr="00BE0B00">
        <w:rPr>
          <w:rFonts w:ascii="Bookman Old Style" w:hAnsi="Bookman Old Style"/>
        </w:rPr>
        <w:t xml:space="preserve">– </w:t>
      </w:r>
      <w:r w:rsidR="00F90A98" w:rsidRPr="00BE0B00">
        <w:rPr>
          <w:rFonts w:ascii="Bookman Old Style" w:hAnsi="Bookman Old Style"/>
        </w:rPr>
        <w:t xml:space="preserve">na druku stanowiącym </w:t>
      </w:r>
      <w:r w:rsidR="00A319DB" w:rsidRPr="00BE0B00">
        <w:rPr>
          <w:rFonts w:ascii="Bookman Old Style" w:hAnsi="Bookman Old Style"/>
        </w:rPr>
        <w:t>załącznik nr 3</w:t>
      </w:r>
      <w:r w:rsidR="00F90A98" w:rsidRPr="00BE0B00">
        <w:rPr>
          <w:rFonts w:ascii="Bookman Old Style" w:hAnsi="Bookman Old Style"/>
        </w:rPr>
        <w:t xml:space="preserve"> do „Zaproszenia do złożenia oferty”</w:t>
      </w:r>
      <w:r w:rsidR="00CA3D08" w:rsidRPr="00BE0B00">
        <w:rPr>
          <w:rFonts w:ascii="Bookman Old Style" w:hAnsi="Bookman Old Style"/>
          <w:bCs/>
        </w:rPr>
        <w:t>.</w:t>
      </w:r>
    </w:p>
    <w:p w:rsidR="00BE0B00" w:rsidRPr="003606AE" w:rsidRDefault="00BE0B00" w:rsidP="00BE0B00">
      <w:pPr>
        <w:pStyle w:val="Akapitzlist"/>
        <w:tabs>
          <w:tab w:val="left" w:pos="720"/>
          <w:tab w:val="left" w:pos="8208"/>
        </w:tabs>
        <w:suppressAutoHyphens/>
        <w:overflowPunct w:val="0"/>
        <w:autoSpaceDE w:val="0"/>
        <w:ind w:left="284"/>
        <w:jc w:val="both"/>
        <w:textAlignment w:val="baseline"/>
        <w:rPr>
          <w:rFonts w:ascii="Bookman Old Style" w:hAnsi="Bookman Old Style"/>
        </w:rPr>
      </w:pPr>
      <w:r w:rsidRPr="00BE0B00">
        <w:rPr>
          <w:rFonts w:ascii="Bookman Old Style" w:hAnsi="Bookman Old Style"/>
        </w:rPr>
        <w:t>Wykonawca nie ma obowiązku przedkładania dokumentów (dowodów), o których mowa powyżej</w:t>
      </w:r>
      <w:r>
        <w:rPr>
          <w:rFonts w:ascii="Bookman Old Style" w:hAnsi="Bookman Old Style"/>
        </w:rPr>
        <w:t>,</w:t>
      </w:r>
      <w:r w:rsidRPr="00BE0B00">
        <w:rPr>
          <w:rFonts w:ascii="Bookman Old Style" w:hAnsi="Bookman Old Style"/>
        </w:rPr>
        <w:t xml:space="preserve"> w przypadku gdy Zamawiający jest podmiotem, na rzecz którego </w:t>
      </w:r>
      <w:r>
        <w:rPr>
          <w:rFonts w:ascii="Bookman Old Style" w:hAnsi="Bookman Old Style"/>
        </w:rPr>
        <w:t>usługi</w:t>
      </w:r>
      <w:r w:rsidRPr="00BE0B00">
        <w:rPr>
          <w:rFonts w:ascii="Bookman Old Style" w:hAnsi="Bookman Old Style"/>
        </w:rPr>
        <w:t xml:space="preserve"> wskazane w wykazie zostały wcześniej wykonane.</w:t>
      </w:r>
      <w:r w:rsidR="003606AE" w:rsidRPr="003606AE">
        <w:rPr>
          <w:rFonts w:ascii="Bookman Old Style" w:hAnsi="Bookman Old Style"/>
          <w:b/>
          <w:bCs/>
        </w:rPr>
        <w:t xml:space="preserve"> </w:t>
      </w:r>
      <w:r w:rsidR="003606AE" w:rsidRPr="003606AE">
        <w:rPr>
          <w:rFonts w:ascii="Bookman Old Style" w:hAnsi="Bookman Old Style"/>
          <w:bCs/>
        </w:rPr>
        <w:t>Przez wartość usługi Zamawiający rozumie łączną wartość wykonanej lub wykonywanej usługi w ramach jednej umowy. Przez jedną usługę Zamawiający rozumie sumę usług wykonanych lub wykonywanych w ramach jednej umowy. W przypadku wykazania usługi wykonywanej, należy wykazać wartość zrealizowanej części w ramach jednej umowy.</w:t>
      </w:r>
    </w:p>
    <w:p w:rsidR="003606AE" w:rsidRDefault="003606AE" w:rsidP="00191EFA">
      <w:pPr>
        <w:jc w:val="both"/>
        <w:rPr>
          <w:rFonts w:ascii="Bookman Old Style" w:hAnsi="Bookman Old Style"/>
        </w:rPr>
      </w:pPr>
    </w:p>
    <w:p w:rsidR="00672CB6" w:rsidRDefault="00A319DB" w:rsidP="00191EFA">
      <w:pPr>
        <w:jc w:val="both"/>
        <w:rPr>
          <w:rFonts w:ascii="Bookman Old Style" w:hAnsi="Bookman Old Style"/>
          <w:b/>
        </w:rPr>
      </w:pPr>
      <w:r>
        <w:rPr>
          <w:rFonts w:ascii="Bookman Old Style" w:hAnsi="Bookman Old Style"/>
          <w:b/>
        </w:rPr>
        <w:t>IV. OGÓL</w:t>
      </w:r>
      <w:r w:rsidR="00672CB6" w:rsidRPr="00672CB6">
        <w:rPr>
          <w:rFonts w:ascii="Bookman Old Style" w:hAnsi="Bookman Old Style"/>
          <w:b/>
        </w:rPr>
        <w:t>NE WARUNKI UMOWY</w:t>
      </w:r>
    </w:p>
    <w:p w:rsidR="00672CB6" w:rsidRDefault="00672CB6" w:rsidP="00191EFA">
      <w:pPr>
        <w:jc w:val="both"/>
        <w:rPr>
          <w:rFonts w:ascii="Bookman Old Style" w:hAnsi="Bookman Old Style"/>
          <w:b/>
        </w:rPr>
      </w:pPr>
    </w:p>
    <w:p w:rsidR="00672CB6" w:rsidRPr="00672CB6" w:rsidRDefault="00672CB6" w:rsidP="00672CB6">
      <w:pPr>
        <w:pStyle w:val="Tekstpodstawowywcity"/>
        <w:numPr>
          <w:ilvl w:val="0"/>
          <w:numId w:val="26"/>
        </w:numPr>
        <w:tabs>
          <w:tab w:val="clear" w:pos="360"/>
          <w:tab w:val="num" w:pos="284"/>
          <w:tab w:val="num" w:pos="426"/>
          <w:tab w:val="left" w:pos="8208"/>
        </w:tabs>
        <w:suppressAutoHyphens/>
        <w:ind w:left="284" w:hanging="284"/>
        <w:jc w:val="both"/>
        <w:rPr>
          <w:b w:val="0"/>
          <w:sz w:val="22"/>
          <w:szCs w:val="22"/>
        </w:rPr>
      </w:pPr>
      <w:r w:rsidRPr="00672CB6">
        <w:rPr>
          <w:b w:val="0"/>
          <w:sz w:val="22"/>
          <w:szCs w:val="22"/>
        </w:rPr>
        <w:t xml:space="preserve">Przedmiotem umowy jest świadczenie usług rezerwacji i sprzedaży miejsc noclegowych na terenie całego świata, z wyjątkiem terytorium Rzeczypospolitej Polskiej, odbywających się w okresie od dnia 1 stycznia </w:t>
      </w:r>
      <w:r w:rsidRPr="00A45A75">
        <w:rPr>
          <w:b w:val="0"/>
          <w:sz w:val="22"/>
          <w:szCs w:val="22"/>
        </w:rPr>
        <w:t>201</w:t>
      </w:r>
      <w:r w:rsidR="00C40600" w:rsidRPr="00A45A75">
        <w:rPr>
          <w:b w:val="0"/>
          <w:sz w:val="22"/>
          <w:szCs w:val="22"/>
        </w:rPr>
        <w:t>7</w:t>
      </w:r>
      <w:r w:rsidRPr="00A45A75">
        <w:rPr>
          <w:b w:val="0"/>
          <w:sz w:val="22"/>
          <w:szCs w:val="22"/>
        </w:rPr>
        <w:t xml:space="preserve"> r. do dnia 31 grudnia 201</w:t>
      </w:r>
      <w:r w:rsidR="00C40600" w:rsidRPr="00A45A75">
        <w:rPr>
          <w:b w:val="0"/>
          <w:sz w:val="22"/>
          <w:szCs w:val="22"/>
        </w:rPr>
        <w:t>7</w:t>
      </w:r>
      <w:r w:rsidRPr="00A45A75">
        <w:rPr>
          <w:b w:val="0"/>
          <w:sz w:val="22"/>
          <w:szCs w:val="22"/>
        </w:rPr>
        <w:t xml:space="preserve"> </w:t>
      </w:r>
      <w:r w:rsidRPr="00672CB6">
        <w:rPr>
          <w:b w:val="0"/>
          <w:sz w:val="22"/>
          <w:szCs w:val="22"/>
        </w:rPr>
        <w:t>r., związanych z potrzebami Głównego Inspektoratu Weterynarii.</w:t>
      </w:r>
    </w:p>
    <w:p w:rsidR="00672CB6" w:rsidRPr="00672CB6" w:rsidRDefault="00672CB6" w:rsidP="00672CB6">
      <w:pPr>
        <w:pStyle w:val="Tekstpodstawowywcity"/>
        <w:numPr>
          <w:ilvl w:val="0"/>
          <w:numId w:val="26"/>
        </w:numPr>
        <w:tabs>
          <w:tab w:val="num" w:pos="284"/>
          <w:tab w:val="left" w:pos="8208"/>
        </w:tabs>
        <w:suppressAutoHyphens/>
        <w:ind w:left="284" w:hanging="284"/>
        <w:jc w:val="both"/>
        <w:rPr>
          <w:b w:val="0"/>
          <w:sz w:val="22"/>
          <w:szCs w:val="22"/>
        </w:rPr>
      </w:pPr>
      <w:r w:rsidRPr="00672CB6">
        <w:rPr>
          <w:b w:val="0"/>
          <w:sz w:val="22"/>
          <w:szCs w:val="22"/>
        </w:rPr>
        <w:t xml:space="preserve">Wykonawca i Zamawiający wyznaczą osoby uprawnione do wzajemnych kontaktów </w:t>
      </w:r>
      <w:r>
        <w:rPr>
          <w:b w:val="0"/>
          <w:sz w:val="22"/>
          <w:szCs w:val="22"/>
        </w:rPr>
        <w:br/>
      </w:r>
      <w:r w:rsidRPr="00672CB6">
        <w:rPr>
          <w:b w:val="0"/>
          <w:sz w:val="22"/>
          <w:szCs w:val="22"/>
        </w:rPr>
        <w:t>w sprawach będących przedmiotem zamówienia.</w:t>
      </w:r>
    </w:p>
    <w:p w:rsidR="00672CB6" w:rsidRPr="00672CB6" w:rsidRDefault="00672CB6" w:rsidP="00672CB6">
      <w:pPr>
        <w:pStyle w:val="Tekstpodstawowywcity"/>
        <w:numPr>
          <w:ilvl w:val="0"/>
          <w:numId w:val="26"/>
        </w:numPr>
        <w:tabs>
          <w:tab w:val="num" w:pos="284"/>
          <w:tab w:val="left" w:pos="8208"/>
        </w:tabs>
        <w:suppressAutoHyphens/>
        <w:ind w:left="284" w:hanging="284"/>
        <w:jc w:val="both"/>
        <w:rPr>
          <w:b w:val="0"/>
          <w:sz w:val="22"/>
          <w:szCs w:val="22"/>
        </w:rPr>
      </w:pPr>
      <w:r w:rsidRPr="00672CB6">
        <w:rPr>
          <w:b w:val="0"/>
          <w:sz w:val="22"/>
          <w:szCs w:val="22"/>
        </w:rPr>
        <w:t xml:space="preserve">Opłata transakcyjna stanowiąca wynagrodzenie Wykonawcy zawiera koszt rezerwacji </w:t>
      </w:r>
      <w:r>
        <w:rPr>
          <w:b w:val="0"/>
          <w:sz w:val="22"/>
          <w:szCs w:val="22"/>
        </w:rPr>
        <w:br/>
      </w:r>
      <w:r w:rsidRPr="00672CB6">
        <w:rPr>
          <w:b w:val="0"/>
          <w:sz w:val="22"/>
          <w:szCs w:val="22"/>
        </w:rPr>
        <w:t>i zakupu miejsca hotelowego oraz wydanie dokumentu uprawniającego do noclegu (</w:t>
      </w:r>
      <w:proofErr w:type="spellStart"/>
      <w:r w:rsidRPr="00672CB6">
        <w:rPr>
          <w:b w:val="0"/>
          <w:sz w:val="22"/>
          <w:szCs w:val="22"/>
        </w:rPr>
        <w:t>voucheru</w:t>
      </w:r>
      <w:proofErr w:type="spellEnd"/>
      <w:r w:rsidRPr="00672CB6">
        <w:rPr>
          <w:b w:val="0"/>
          <w:sz w:val="22"/>
          <w:szCs w:val="22"/>
        </w:rPr>
        <w:t>).</w:t>
      </w:r>
    </w:p>
    <w:p w:rsidR="00672CB6" w:rsidRPr="00672CB6" w:rsidRDefault="00672CB6" w:rsidP="00672CB6">
      <w:pPr>
        <w:pStyle w:val="Tekstpodstawowywcity"/>
        <w:numPr>
          <w:ilvl w:val="0"/>
          <w:numId w:val="26"/>
        </w:numPr>
        <w:tabs>
          <w:tab w:val="clear" w:pos="360"/>
          <w:tab w:val="num" w:pos="284"/>
          <w:tab w:val="left" w:pos="8208"/>
        </w:tabs>
        <w:suppressAutoHyphens/>
        <w:ind w:left="284" w:hanging="284"/>
        <w:jc w:val="both"/>
        <w:rPr>
          <w:b w:val="0"/>
          <w:sz w:val="22"/>
          <w:szCs w:val="22"/>
        </w:rPr>
      </w:pPr>
      <w:r w:rsidRPr="00672CB6">
        <w:rPr>
          <w:b w:val="0"/>
          <w:sz w:val="22"/>
          <w:szCs w:val="22"/>
        </w:rPr>
        <w:t xml:space="preserve">Zapłata wynagrodzenia przez Zamawiającego nastąpi łącznie </w:t>
      </w:r>
      <w:r>
        <w:rPr>
          <w:b w:val="0"/>
          <w:sz w:val="22"/>
          <w:szCs w:val="22"/>
        </w:rPr>
        <w:t xml:space="preserve">za skorzystanie </w:t>
      </w:r>
      <w:r>
        <w:rPr>
          <w:b w:val="0"/>
          <w:sz w:val="22"/>
          <w:szCs w:val="22"/>
        </w:rPr>
        <w:br/>
      </w:r>
      <w:r w:rsidRPr="00672CB6">
        <w:rPr>
          <w:b w:val="0"/>
          <w:sz w:val="22"/>
          <w:szCs w:val="22"/>
        </w:rPr>
        <w:t xml:space="preserve">z dokonanej rezerwacji oraz dostarczenie do siedziby Zamawiającego każdego </w:t>
      </w:r>
      <w:r w:rsidRPr="00672CB6">
        <w:rPr>
          <w:b w:val="0"/>
          <w:sz w:val="22"/>
          <w:szCs w:val="22"/>
        </w:rPr>
        <w:lastRenderedPageBreak/>
        <w:t>dokumentu uprawniającego do noclegu (</w:t>
      </w:r>
      <w:proofErr w:type="spellStart"/>
      <w:r w:rsidRPr="00672CB6">
        <w:rPr>
          <w:b w:val="0"/>
          <w:sz w:val="22"/>
          <w:szCs w:val="22"/>
        </w:rPr>
        <w:t>voucheru</w:t>
      </w:r>
      <w:proofErr w:type="spellEnd"/>
      <w:r w:rsidRPr="00672CB6">
        <w:rPr>
          <w:b w:val="0"/>
          <w:sz w:val="22"/>
          <w:szCs w:val="22"/>
        </w:rPr>
        <w:t>), w terminie 14 dni od dnia otrzymania faktury przez Zamawiającego.</w:t>
      </w:r>
    </w:p>
    <w:p w:rsidR="00672CB6" w:rsidRPr="00672CB6" w:rsidRDefault="00672CB6" w:rsidP="00672CB6">
      <w:pPr>
        <w:pStyle w:val="Tekstpodstawowywcity"/>
        <w:numPr>
          <w:ilvl w:val="0"/>
          <w:numId w:val="26"/>
        </w:numPr>
        <w:tabs>
          <w:tab w:val="clear" w:pos="360"/>
          <w:tab w:val="num" w:pos="142"/>
          <w:tab w:val="num" w:pos="284"/>
          <w:tab w:val="left" w:pos="8208"/>
        </w:tabs>
        <w:suppressAutoHyphens/>
        <w:ind w:left="284" w:hanging="284"/>
        <w:jc w:val="both"/>
        <w:rPr>
          <w:b w:val="0"/>
          <w:sz w:val="22"/>
          <w:szCs w:val="22"/>
        </w:rPr>
      </w:pPr>
      <w:r w:rsidRPr="00672CB6">
        <w:rPr>
          <w:b w:val="0"/>
          <w:sz w:val="22"/>
          <w:szCs w:val="22"/>
        </w:rPr>
        <w:t>Zapłata wynagrodzenia będzie następować w drodze przelewu na rachunek bankowy wskazany przez Wykonawcę na fakturze.</w:t>
      </w:r>
    </w:p>
    <w:p w:rsidR="00672CB6" w:rsidRDefault="00672CB6" w:rsidP="00672CB6">
      <w:pPr>
        <w:pStyle w:val="Tekstpodstawowywcity"/>
        <w:numPr>
          <w:ilvl w:val="0"/>
          <w:numId w:val="26"/>
        </w:numPr>
        <w:tabs>
          <w:tab w:val="clear" w:pos="360"/>
          <w:tab w:val="num" w:pos="284"/>
          <w:tab w:val="left" w:pos="8208"/>
        </w:tabs>
        <w:suppressAutoHyphens/>
        <w:ind w:left="284" w:hanging="284"/>
        <w:jc w:val="both"/>
        <w:rPr>
          <w:b w:val="0"/>
          <w:sz w:val="22"/>
          <w:szCs w:val="22"/>
        </w:rPr>
      </w:pPr>
      <w:r w:rsidRPr="00672CB6">
        <w:rPr>
          <w:b w:val="0"/>
          <w:sz w:val="22"/>
          <w:szCs w:val="22"/>
        </w:rPr>
        <w:t>Faktury VAT będą wystawiane na Inspekcję Weterynaryjną Główny Inspektorat Weterynarii, ul. Wspólna 30, 00-930 Warszawa, NIP: 526-22-83-496.</w:t>
      </w:r>
    </w:p>
    <w:p w:rsidR="00A319DB" w:rsidRPr="00A66176" w:rsidRDefault="00BC547C" w:rsidP="00672CB6">
      <w:pPr>
        <w:pStyle w:val="Tekstpodstawowywcity"/>
        <w:numPr>
          <w:ilvl w:val="0"/>
          <w:numId w:val="26"/>
        </w:numPr>
        <w:tabs>
          <w:tab w:val="clear" w:pos="360"/>
          <w:tab w:val="num" w:pos="284"/>
          <w:tab w:val="left" w:pos="8208"/>
        </w:tabs>
        <w:suppressAutoHyphens/>
        <w:ind w:left="284" w:hanging="284"/>
        <w:jc w:val="both"/>
        <w:rPr>
          <w:b w:val="0"/>
          <w:sz w:val="22"/>
          <w:szCs w:val="22"/>
        </w:rPr>
      </w:pPr>
      <w:r w:rsidRPr="00A45A75">
        <w:rPr>
          <w:b w:val="0"/>
          <w:sz w:val="22"/>
          <w:szCs w:val="22"/>
        </w:rPr>
        <w:t xml:space="preserve">Faktury </w:t>
      </w:r>
      <w:r w:rsidR="001E5D7F" w:rsidRPr="00A45A75">
        <w:rPr>
          <w:b w:val="0"/>
          <w:sz w:val="22"/>
          <w:szCs w:val="22"/>
        </w:rPr>
        <w:t xml:space="preserve">będą </w:t>
      </w:r>
      <w:r w:rsidRPr="00A45A75">
        <w:rPr>
          <w:b w:val="0"/>
          <w:sz w:val="22"/>
          <w:szCs w:val="22"/>
        </w:rPr>
        <w:t>przes</w:t>
      </w:r>
      <w:r w:rsidR="001E5D7F" w:rsidRPr="00A45A75">
        <w:rPr>
          <w:b w:val="0"/>
          <w:sz w:val="22"/>
          <w:szCs w:val="22"/>
        </w:rPr>
        <w:t>y</w:t>
      </w:r>
      <w:r w:rsidRPr="00A45A75">
        <w:rPr>
          <w:b w:val="0"/>
          <w:sz w:val="22"/>
          <w:szCs w:val="22"/>
        </w:rPr>
        <w:t>łan</w:t>
      </w:r>
      <w:r w:rsidR="001E5D7F" w:rsidRPr="00A45A75">
        <w:rPr>
          <w:b w:val="0"/>
          <w:sz w:val="22"/>
          <w:szCs w:val="22"/>
        </w:rPr>
        <w:t>e</w:t>
      </w:r>
      <w:r w:rsidRPr="00A45A75">
        <w:rPr>
          <w:b w:val="0"/>
          <w:sz w:val="22"/>
          <w:szCs w:val="22"/>
        </w:rPr>
        <w:t xml:space="preserve"> na adres e-mail: </w:t>
      </w:r>
      <w:hyperlink r:id="rId9" w:history="1">
        <w:r w:rsidRPr="005A5A00">
          <w:rPr>
            <w:rStyle w:val="Hipercze"/>
            <w:b w:val="0"/>
            <w:sz w:val="22"/>
            <w:szCs w:val="22"/>
          </w:rPr>
          <w:t>faktury.giw@wetgiw.gov.pl</w:t>
        </w:r>
      </w:hyperlink>
      <w:r>
        <w:rPr>
          <w:b w:val="0"/>
          <w:sz w:val="22"/>
          <w:szCs w:val="22"/>
        </w:rPr>
        <w:t xml:space="preserve"> </w:t>
      </w:r>
      <w:r w:rsidR="00A319DB" w:rsidRPr="00A66176">
        <w:rPr>
          <w:b w:val="0"/>
          <w:sz w:val="22"/>
          <w:szCs w:val="22"/>
        </w:rPr>
        <w:t>.</w:t>
      </w:r>
    </w:p>
    <w:p w:rsidR="00672CB6" w:rsidRPr="00672CB6" w:rsidRDefault="00672CB6" w:rsidP="00672CB6">
      <w:pPr>
        <w:pStyle w:val="Tekstpodstawowywcity"/>
        <w:numPr>
          <w:ilvl w:val="0"/>
          <w:numId w:val="26"/>
        </w:numPr>
        <w:tabs>
          <w:tab w:val="clear" w:pos="360"/>
          <w:tab w:val="num" w:pos="284"/>
          <w:tab w:val="left" w:pos="8208"/>
        </w:tabs>
        <w:suppressAutoHyphens/>
        <w:ind w:left="284" w:hanging="284"/>
        <w:jc w:val="both"/>
        <w:rPr>
          <w:b w:val="0"/>
          <w:sz w:val="22"/>
          <w:szCs w:val="22"/>
        </w:rPr>
      </w:pPr>
      <w:r w:rsidRPr="00672CB6">
        <w:rPr>
          <w:b w:val="0"/>
          <w:sz w:val="22"/>
          <w:szCs w:val="22"/>
        </w:rPr>
        <w:t xml:space="preserve">W </w:t>
      </w:r>
      <w:r w:rsidR="00A319DB">
        <w:rPr>
          <w:b w:val="0"/>
          <w:sz w:val="22"/>
          <w:szCs w:val="22"/>
        </w:rPr>
        <w:t>przypadku</w:t>
      </w:r>
      <w:r w:rsidRPr="00672CB6">
        <w:rPr>
          <w:b w:val="0"/>
          <w:sz w:val="22"/>
          <w:szCs w:val="22"/>
        </w:rPr>
        <w:t xml:space="preserve"> opóźnienia w zapłacie za przedmiot umowy po terminie, o którym mowa </w:t>
      </w:r>
      <w:r>
        <w:rPr>
          <w:b w:val="0"/>
          <w:sz w:val="22"/>
          <w:szCs w:val="22"/>
        </w:rPr>
        <w:br/>
      </w:r>
      <w:r w:rsidRPr="00672CB6">
        <w:rPr>
          <w:b w:val="0"/>
          <w:sz w:val="22"/>
          <w:szCs w:val="22"/>
        </w:rPr>
        <w:t xml:space="preserve">w ust. 4, Wykonawca </w:t>
      </w:r>
      <w:r w:rsidR="00A319DB">
        <w:rPr>
          <w:b w:val="0"/>
          <w:sz w:val="22"/>
          <w:szCs w:val="22"/>
        </w:rPr>
        <w:t xml:space="preserve">może </w:t>
      </w:r>
      <w:r w:rsidRPr="00672CB6">
        <w:rPr>
          <w:b w:val="0"/>
          <w:sz w:val="22"/>
          <w:szCs w:val="22"/>
        </w:rPr>
        <w:t>obciąży</w:t>
      </w:r>
      <w:r w:rsidR="00A319DB">
        <w:rPr>
          <w:b w:val="0"/>
          <w:sz w:val="22"/>
          <w:szCs w:val="22"/>
        </w:rPr>
        <w:t>ć</w:t>
      </w:r>
      <w:r w:rsidRPr="00672CB6">
        <w:rPr>
          <w:b w:val="0"/>
          <w:sz w:val="22"/>
          <w:szCs w:val="22"/>
        </w:rPr>
        <w:t xml:space="preserve"> Zamawiającego odsetkami ustawowymi.</w:t>
      </w:r>
    </w:p>
    <w:p w:rsidR="00672CB6" w:rsidRPr="00A66176" w:rsidRDefault="00672CB6" w:rsidP="00672CB6">
      <w:pPr>
        <w:pStyle w:val="Tekstpodstawowywcity"/>
        <w:numPr>
          <w:ilvl w:val="0"/>
          <w:numId w:val="26"/>
        </w:numPr>
        <w:tabs>
          <w:tab w:val="clear" w:pos="360"/>
          <w:tab w:val="num" w:pos="284"/>
          <w:tab w:val="left" w:pos="8208"/>
        </w:tabs>
        <w:suppressAutoHyphens/>
        <w:ind w:left="284" w:hanging="284"/>
        <w:jc w:val="both"/>
        <w:rPr>
          <w:b w:val="0"/>
          <w:sz w:val="22"/>
          <w:szCs w:val="22"/>
        </w:rPr>
      </w:pPr>
      <w:r w:rsidRPr="00672CB6">
        <w:rPr>
          <w:b w:val="0"/>
          <w:bCs w:val="0"/>
          <w:sz w:val="22"/>
          <w:szCs w:val="22"/>
        </w:rPr>
        <w:t>Za niewykonanie lub nienależyte wykonanie przedmiotu umowy w zakresie usług objętych pojedynczym zamówieniem Wykonawca zobowiązuje się zapłacić na rzecz Zamawiającego karę umowną w wysokości 3</w:t>
      </w:r>
      <w:r w:rsidR="000766E9">
        <w:rPr>
          <w:b w:val="0"/>
          <w:bCs w:val="0"/>
          <w:sz w:val="22"/>
          <w:szCs w:val="22"/>
        </w:rPr>
        <w:t>0</w:t>
      </w:r>
      <w:r w:rsidRPr="00672CB6">
        <w:rPr>
          <w:b w:val="0"/>
          <w:bCs w:val="0"/>
          <w:sz w:val="22"/>
          <w:szCs w:val="22"/>
        </w:rPr>
        <w:t xml:space="preserve"> % wynagrodzenia brutto z</w:t>
      </w:r>
      <w:r w:rsidR="000766E9">
        <w:rPr>
          <w:b w:val="0"/>
          <w:bCs w:val="0"/>
          <w:sz w:val="22"/>
          <w:szCs w:val="22"/>
        </w:rPr>
        <w:t xml:space="preserve">a usługi objęte tym zamówieniem, </w:t>
      </w:r>
      <w:r w:rsidR="000766E9" w:rsidRPr="00A66176">
        <w:rPr>
          <w:b w:val="0"/>
          <w:bCs w:val="0"/>
          <w:sz w:val="22"/>
          <w:szCs w:val="22"/>
        </w:rPr>
        <w:t>które przysługiwałoby gdyby zamówie</w:t>
      </w:r>
      <w:r w:rsidR="00A66176" w:rsidRPr="00A66176">
        <w:rPr>
          <w:b w:val="0"/>
          <w:bCs w:val="0"/>
          <w:sz w:val="22"/>
          <w:szCs w:val="22"/>
        </w:rPr>
        <w:t>nie zostało wykonane należycie.</w:t>
      </w:r>
    </w:p>
    <w:p w:rsidR="00672CB6" w:rsidRPr="00672CB6" w:rsidRDefault="00672CB6" w:rsidP="00672CB6">
      <w:pPr>
        <w:numPr>
          <w:ilvl w:val="0"/>
          <w:numId w:val="26"/>
        </w:numPr>
        <w:tabs>
          <w:tab w:val="num" w:pos="284"/>
        </w:tabs>
        <w:jc w:val="both"/>
        <w:rPr>
          <w:rFonts w:ascii="Bookman Old Style" w:hAnsi="Bookman Old Style"/>
        </w:rPr>
      </w:pPr>
      <w:r w:rsidRPr="00672CB6">
        <w:rPr>
          <w:rFonts w:ascii="Bookman Old Style" w:hAnsi="Bookman Old Style"/>
        </w:rPr>
        <w:t>Za nienależyte wykonanie przedmiotu umowy strony uznają w szczególności:</w:t>
      </w:r>
    </w:p>
    <w:p w:rsidR="00672CB6" w:rsidRPr="00672CB6" w:rsidRDefault="00672CB6" w:rsidP="00672CB6">
      <w:pPr>
        <w:numPr>
          <w:ilvl w:val="0"/>
          <w:numId w:val="27"/>
        </w:numPr>
        <w:ind w:left="709" w:hanging="425"/>
        <w:jc w:val="both"/>
        <w:rPr>
          <w:rFonts w:ascii="Bookman Old Style" w:hAnsi="Bookman Old Style"/>
        </w:rPr>
      </w:pPr>
      <w:r w:rsidRPr="00672CB6">
        <w:rPr>
          <w:rFonts w:ascii="Bookman Old Style" w:hAnsi="Bookman Old Style"/>
        </w:rPr>
        <w:t>wykonanie usługi objętej zamówieniem z opóźnieniem, tj. niezachowanie terminów przewidzianych na dostarcz</w:t>
      </w:r>
      <w:r>
        <w:rPr>
          <w:rFonts w:ascii="Bookman Old Style" w:hAnsi="Bookman Old Style"/>
        </w:rPr>
        <w:t xml:space="preserve">enie dokumentów uprawniających </w:t>
      </w:r>
      <w:r w:rsidRPr="00672CB6">
        <w:rPr>
          <w:rFonts w:ascii="Bookman Old Style" w:hAnsi="Bookman Old Style"/>
        </w:rPr>
        <w:t>do noclegów (voucherów) do siedziby Zamawiającego,</w:t>
      </w:r>
    </w:p>
    <w:p w:rsidR="00672CB6" w:rsidRPr="00672CB6" w:rsidRDefault="00672CB6" w:rsidP="00672CB6">
      <w:pPr>
        <w:numPr>
          <w:ilvl w:val="0"/>
          <w:numId w:val="27"/>
        </w:numPr>
        <w:tabs>
          <w:tab w:val="left" w:pos="709"/>
        </w:tabs>
        <w:ind w:left="1276" w:hanging="992"/>
        <w:jc w:val="both"/>
        <w:rPr>
          <w:rFonts w:ascii="Bookman Old Style" w:hAnsi="Bookman Old Style"/>
        </w:rPr>
      </w:pPr>
      <w:r w:rsidRPr="00672CB6">
        <w:rPr>
          <w:rFonts w:ascii="Bookman Old Style" w:hAnsi="Bookman Old Style"/>
        </w:rPr>
        <w:t>wykonanie usługi niewłaściwej jakości lub w mniejszej ilości,</w:t>
      </w:r>
    </w:p>
    <w:p w:rsidR="00672CB6" w:rsidRPr="00672CB6" w:rsidRDefault="00672CB6" w:rsidP="00A66176">
      <w:pPr>
        <w:pStyle w:val="Tekstpodstawowywcity"/>
        <w:tabs>
          <w:tab w:val="left" w:pos="709"/>
        </w:tabs>
        <w:ind w:left="709" w:hanging="425"/>
        <w:jc w:val="both"/>
        <w:rPr>
          <w:b w:val="0"/>
          <w:sz w:val="22"/>
          <w:szCs w:val="22"/>
        </w:rPr>
      </w:pPr>
      <w:r w:rsidRPr="00672CB6">
        <w:rPr>
          <w:b w:val="0"/>
          <w:sz w:val="22"/>
          <w:szCs w:val="22"/>
        </w:rPr>
        <w:t>3)</w:t>
      </w:r>
      <w:r w:rsidRPr="00672CB6">
        <w:rPr>
          <w:b w:val="0"/>
          <w:sz w:val="22"/>
          <w:szCs w:val="22"/>
        </w:rPr>
        <w:tab/>
        <w:t>umieszczenie na dokumencie uprawniającym do noclegu (voucherze) z winy Wykonawcy nieprawidłowych danych dotyczących noclegu, w szczególności: danych osobowych osoby korzystającej z noclegu, niewłaściwego terminu lub ilości noclegów.</w:t>
      </w:r>
    </w:p>
    <w:p w:rsidR="00672CB6" w:rsidRPr="00A66176" w:rsidRDefault="00672CB6" w:rsidP="00672CB6">
      <w:pPr>
        <w:pStyle w:val="Tekstpodstawowywcity"/>
        <w:numPr>
          <w:ilvl w:val="0"/>
          <w:numId w:val="26"/>
        </w:numPr>
        <w:tabs>
          <w:tab w:val="left" w:pos="8208"/>
        </w:tabs>
        <w:suppressAutoHyphens/>
        <w:jc w:val="both"/>
        <w:rPr>
          <w:b w:val="0"/>
          <w:sz w:val="22"/>
          <w:szCs w:val="22"/>
        </w:rPr>
      </w:pPr>
      <w:r w:rsidRPr="00672CB6">
        <w:rPr>
          <w:b w:val="0"/>
          <w:sz w:val="22"/>
          <w:szCs w:val="22"/>
        </w:rPr>
        <w:t>Zamawiający może dokonać potrącenia należn</w:t>
      </w:r>
      <w:r w:rsidR="00A66176">
        <w:rPr>
          <w:b w:val="0"/>
          <w:sz w:val="22"/>
          <w:szCs w:val="22"/>
        </w:rPr>
        <w:t xml:space="preserve">ej kary umownej, o której mowa </w:t>
      </w:r>
      <w:r w:rsidR="00A66176">
        <w:rPr>
          <w:b w:val="0"/>
          <w:sz w:val="22"/>
          <w:szCs w:val="22"/>
        </w:rPr>
        <w:br/>
      </w:r>
      <w:r w:rsidRPr="00672CB6">
        <w:rPr>
          <w:b w:val="0"/>
          <w:sz w:val="22"/>
          <w:szCs w:val="22"/>
        </w:rPr>
        <w:t>w us</w:t>
      </w:r>
      <w:r w:rsidR="000766E9">
        <w:rPr>
          <w:b w:val="0"/>
          <w:sz w:val="22"/>
          <w:szCs w:val="22"/>
        </w:rPr>
        <w:t xml:space="preserve">t. </w:t>
      </w:r>
      <w:r w:rsidR="00A66176">
        <w:rPr>
          <w:b w:val="0"/>
          <w:sz w:val="22"/>
          <w:szCs w:val="22"/>
        </w:rPr>
        <w:t>9</w:t>
      </w:r>
      <w:r w:rsidR="000766E9">
        <w:rPr>
          <w:b w:val="0"/>
          <w:sz w:val="22"/>
          <w:szCs w:val="22"/>
        </w:rPr>
        <w:t>, z wynagrodzenia Wykonawcy</w:t>
      </w:r>
      <w:r w:rsidR="000766E9" w:rsidRPr="00A66176">
        <w:rPr>
          <w:b w:val="0"/>
          <w:sz w:val="22"/>
          <w:szCs w:val="22"/>
        </w:rPr>
        <w:t xml:space="preserve">, </w:t>
      </w:r>
      <w:r w:rsidR="00A66176" w:rsidRPr="00A66176">
        <w:rPr>
          <w:b w:val="0"/>
          <w:sz w:val="22"/>
          <w:szCs w:val="22"/>
        </w:rPr>
        <w:t>a Wykonawca wyraża na to zgodę.</w:t>
      </w:r>
    </w:p>
    <w:p w:rsidR="00672CB6" w:rsidRPr="00672CB6" w:rsidRDefault="00672CB6" w:rsidP="00672CB6">
      <w:pPr>
        <w:pStyle w:val="Tekstpodstawowywcity"/>
        <w:numPr>
          <w:ilvl w:val="0"/>
          <w:numId w:val="26"/>
        </w:numPr>
        <w:tabs>
          <w:tab w:val="left" w:pos="8208"/>
        </w:tabs>
        <w:suppressAutoHyphens/>
        <w:jc w:val="both"/>
        <w:rPr>
          <w:b w:val="0"/>
          <w:sz w:val="22"/>
          <w:szCs w:val="22"/>
        </w:rPr>
      </w:pPr>
      <w:r w:rsidRPr="00672CB6">
        <w:rPr>
          <w:b w:val="0"/>
          <w:sz w:val="22"/>
          <w:szCs w:val="22"/>
        </w:rPr>
        <w:t>Zamawiający zastrzega sobie prawo do odstąpienia od umowy lub rozwiązania umowy bez zachowania okresu wypowiedz</w:t>
      </w:r>
      <w:r w:rsidR="000766E9">
        <w:rPr>
          <w:b w:val="0"/>
          <w:sz w:val="22"/>
          <w:szCs w:val="22"/>
        </w:rPr>
        <w:t>enia w przypadku niewykonania</w:t>
      </w:r>
      <w:r w:rsidRPr="00672CB6">
        <w:rPr>
          <w:b w:val="0"/>
          <w:sz w:val="22"/>
          <w:szCs w:val="22"/>
        </w:rPr>
        <w:t xml:space="preserve"> lub nienależytego wykonania umowy przez Wykonawcę.</w:t>
      </w:r>
    </w:p>
    <w:p w:rsidR="00672CB6" w:rsidRPr="00672CB6" w:rsidRDefault="00672CB6" w:rsidP="00672CB6">
      <w:pPr>
        <w:pStyle w:val="Tekstpodstawowywcity"/>
        <w:numPr>
          <w:ilvl w:val="0"/>
          <w:numId w:val="26"/>
        </w:numPr>
        <w:tabs>
          <w:tab w:val="left" w:pos="8208"/>
        </w:tabs>
        <w:suppressAutoHyphens/>
        <w:jc w:val="both"/>
        <w:rPr>
          <w:b w:val="0"/>
          <w:sz w:val="22"/>
          <w:szCs w:val="22"/>
        </w:rPr>
      </w:pPr>
      <w:r w:rsidRPr="00672CB6">
        <w:rPr>
          <w:b w:val="0"/>
          <w:bCs w:val="0"/>
          <w:sz w:val="22"/>
          <w:szCs w:val="22"/>
        </w:rPr>
        <w:t>W przypadku niedostarczenia dokumentu uprawniającego do noclegu (</w:t>
      </w:r>
      <w:proofErr w:type="spellStart"/>
      <w:r w:rsidRPr="00672CB6">
        <w:rPr>
          <w:b w:val="0"/>
          <w:bCs w:val="0"/>
          <w:sz w:val="22"/>
          <w:szCs w:val="22"/>
        </w:rPr>
        <w:t>voucheru</w:t>
      </w:r>
      <w:proofErr w:type="spellEnd"/>
      <w:r w:rsidRPr="00672CB6">
        <w:rPr>
          <w:b w:val="0"/>
          <w:bCs w:val="0"/>
          <w:sz w:val="22"/>
          <w:szCs w:val="22"/>
        </w:rPr>
        <w:t xml:space="preserve">) </w:t>
      </w:r>
      <w:r w:rsidRPr="00672CB6">
        <w:rPr>
          <w:b w:val="0"/>
          <w:bCs w:val="0"/>
          <w:sz w:val="22"/>
          <w:szCs w:val="22"/>
        </w:rPr>
        <w:br/>
        <w:t xml:space="preserve">w ustalonym przez strony terminie lub w przypadku dostarczenia </w:t>
      </w:r>
      <w:r w:rsidR="00560099">
        <w:rPr>
          <w:b w:val="0"/>
          <w:bCs w:val="0"/>
          <w:sz w:val="22"/>
          <w:szCs w:val="22"/>
        </w:rPr>
        <w:t xml:space="preserve">go w miejsce inne niż ustalone, </w:t>
      </w:r>
      <w:r w:rsidRPr="00672CB6">
        <w:rPr>
          <w:b w:val="0"/>
          <w:bCs w:val="0"/>
          <w:sz w:val="22"/>
          <w:szCs w:val="22"/>
        </w:rPr>
        <w:t xml:space="preserve">Zamawiający będzie miał prawo do zrealizowania zamówienia </w:t>
      </w:r>
      <w:r w:rsidRPr="00672CB6">
        <w:rPr>
          <w:b w:val="0"/>
          <w:bCs w:val="0"/>
          <w:sz w:val="22"/>
          <w:szCs w:val="22"/>
        </w:rPr>
        <w:br/>
        <w:t>na koszt i ryzyko Wykonawcy.</w:t>
      </w:r>
    </w:p>
    <w:p w:rsidR="00672CB6" w:rsidRPr="00672CB6" w:rsidRDefault="00672CB6" w:rsidP="00672CB6">
      <w:pPr>
        <w:pStyle w:val="Tekstpodstawowywcity"/>
        <w:numPr>
          <w:ilvl w:val="0"/>
          <w:numId w:val="26"/>
        </w:numPr>
        <w:tabs>
          <w:tab w:val="left" w:pos="8208"/>
        </w:tabs>
        <w:suppressAutoHyphens/>
        <w:jc w:val="both"/>
        <w:rPr>
          <w:b w:val="0"/>
          <w:sz w:val="22"/>
          <w:szCs w:val="22"/>
        </w:rPr>
      </w:pPr>
      <w:r w:rsidRPr="00672CB6">
        <w:rPr>
          <w:b w:val="0"/>
          <w:sz w:val="22"/>
          <w:szCs w:val="22"/>
        </w:rPr>
        <w:t>Przedmiot umowy Wykonawca wykonywać będzie zgodnie z</w:t>
      </w:r>
      <w:r w:rsidR="00A66176">
        <w:rPr>
          <w:b w:val="0"/>
          <w:sz w:val="22"/>
          <w:szCs w:val="22"/>
        </w:rPr>
        <w:t xml:space="preserve"> wymaganiami</w:t>
      </w:r>
      <w:r w:rsidRPr="00672CB6">
        <w:rPr>
          <w:b w:val="0"/>
          <w:sz w:val="22"/>
          <w:szCs w:val="22"/>
        </w:rPr>
        <w:t xml:space="preserve"> „</w:t>
      </w:r>
      <w:r w:rsidR="00A66176">
        <w:rPr>
          <w:b w:val="0"/>
          <w:sz w:val="22"/>
          <w:szCs w:val="22"/>
        </w:rPr>
        <w:t>Opisu przedmiotu zamówienia</w:t>
      </w:r>
      <w:r w:rsidRPr="00672CB6">
        <w:rPr>
          <w:b w:val="0"/>
          <w:sz w:val="22"/>
          <w:szCs w:val="22"/>
        </w:rPr>
        <w:t xml:space="preserve">” </w:t>
      </w:r>
      <w:r w:rsidR="00A66176">
        <w:rPr>
          <w:b w:val="0"/>
          <w:sz w:val="22"/>
          <w:szCs w:val="22"/>
        </w:rPr>
        <w:t>stanowiącymi</w:t>
      </w:r>
      <w:r w:rsidRPr="00672CB6">
        <w:rPr>
          <w:b w:val="0"/>
          <w:sz w:val="22"/>
          <w:szCs w:val="22"/>
        </w:rPr>
        <w:t xml:space="preserve"> </w:t>
      </w:r>
      <w:r w:rsidR="00560099">
        <w:rPr>
          <w:b w:val="0"/>
          <w:sz w:val="22"/>
          <w:szCs w:val="22"/>
        </w:rPr>
        <w:t>załącznik nr 1</w:t>
      </w:r>
      <w:r w:rsidR="000766E9">
        <w:rPr>
          <w:b w:val="0"/>
          <w:sz w:val="22"/>
          <w:szCs w:val="22"/>
        </w:rPr>
        <w:t xml:space="preserve"> do „Zaproszenia do złożenia oferty”</w:t>
      </w:r>
      <w:r w:rsidRPr="00672CB6">
        <w:rPr>
          <w:b w:val="0"/>
          <w:sz w:val="22"/>
          <w:szCs w:val="22"/>
        </w:rPr>
        <w:t>, które zostaną przeniesione do umowy.</w:t>
      </w:r>
    </w:p>
    <w:p w:rsidR="00191EFA" w:rsidRPr="003E172A" w:rsidRDefault="00191EFA" w:rsidP="00191EFA">
      <w:pPr>
        <w:jc w:val="both"/>
        <w:rPr>
          <w:rFonts w:ascii="Bookman Old Style" w:hAnsi="Bookman Old Style"/>
          <w:bCs/>
        </w:rPr>
      </w:pPr>
    </w:p>
    <w:p w:rsidR="00191EFA" w:rsidRDefault="00191EFA" w:rsidP="00191EFA">
      <w:pPr>
        <w:jc w:val="both"/>
        <w:rPr>
          <w:rFonts w:ascii="Bookman Old Style" w:hAnsi="Bookman Old Style"/>
          <w:b/>
          <w:bCs/>
        </w:rPr>
      </w:pPr>
      <w:r w:rsidRPr="007109E5">
        <w:rPr>
          <w:rFonts w:ascii="Bookman Old Style" w:hAnsi="Bookman Old Style"/>
          <w:b/>
          <w:bCs/>
        </w:rPr>
        <w:t>V. SPOSÓB SKŁADANIA OFERTY</w:t>
      </w:r>
    </w:p>
    <w:p w:rsidR="00A66176" w:rsidRPr="007109E5" w:rsidRDefault="00A66176" w:rsidP="00191EFA">
      <w:pPr>
        <w:jc w:val="both"/>
        <w:rPr>
          <w:rFonts w:ascii="Bookman Old Style" w:eastAsia="Arial Unicode MS" w:hAnsi="Bookman Old Style"/>
          <w:b/>
          <w:bCs/>
        </w:rPr>
      </w:pPr>
    </w:p>
    <w:p w:rsidR="00191EFA" w:rsidRPr="007109E5" w:rsidRDefault="00191EFA" w:rsidP="00191EFA">
      <w:pPr>
        <w:jc w:val="both"/>
        <w:rPr>
          <w:rFonts w:ascii="Bookman Old Style" w:eastAsia="Calibri" w:hAnsi="Bookman Old Style"/>
          <w:b/>
          <w:bCs/>
        </w:rPr>
      </w:pPr>
      <w:r w:rsidRPr="007109E5">
        <w:rPr>
          <w:rFonts w:ascii="Bookman Old Style" w:hAnsi="Bookman Old Style"/>
        </w:rPr>
        <w:t xml:space="preserve">Ofertę należy przesłać e-mailem na </w:t>
      </w:r>
      <w:r w:rsidRPr="007109E5">
        <w:rPr>
          <w:rFonts w:ascii="Bookman Old Style" w:hAnsi="Bookman Old Style"/>
          <w:color w:val="000000"/>
        </w:rPr>
        <w:t>podany niżej</w:t>
      </w:r>
      <w:r w:rsidRPr="007109E5">
        <w:rPr>
          <w:rFonts w:ascii="Bookman Old Style" w:hAnsi="Bookman Old Style"/>
        </w:rPr>
        <w:t xml:space="preserve"> adres kontaktowy lub faksem pod numer 22 623-14-08 lub za pośrednictwem poczty, albo złożyć w Biurze Podawczym Ministerstwa Rolnictwa i Rozwoju Wsi ul. Wspólna 30 w Warszawie, w nieprzekraczalnym terminie do dnia </w:t>
      </w:r>
      <w:bookmarkStart w:id="0" w:name="_GoBack"/>
      <w:bookmarkEnd w:id="0"/>
      <w:r w:rsidR="00F17489" w:rsidRPr="00F17489">
        <w:rPr>
          <w:rFonts w:ascii="Bookman Old Style" w:hAnsi="Bookman Old Style"/>
          <w:b/>
        </w:rPr>
        <w:t>21 listopada</w:t>
      </w:r>
      <w:r w:rsidR="000A6C0C">
        <w:rPr>
          <w:rFonts w:ascii="Bookman Old Style" w:hAnsi="Bookman Old Style"/>
        </w:rPr>
        <w:t xml:space="preserve"> </w:t>
      </w:r>
      <w:r w:rsidRPr="007109E5">
        <w:rPr>
          <w:rFonts w:ascii="Bookman Old Style" w:hAnsi="Bookman Old Style"/>
          <w:b/>
          <w:bCs/>
        </w:rPr>
        <w:t>201</w:t>
      </w:r>
      <w:r w:rsidR="000A6C0C">
        <w:rPr>
          <w:rFonts w:ascii="Bookman Old Style" w:hAnsi="Bookman Old Style"/>
          <w:b/>
          <w:bCs/>
        </w:rPr>
        <w:t>6</w:t>
      </w:r>
      <w:r w:rsidRPr="007109E5">
        <w:rPr>
          <w:rFonts w:ascii="Bookman Old Style" w:hAnsi="Bookman Old Style"/>
          <w:b/>
          <w:bCs/>
        </w:rPr>
        <w:t xml:space="preserve"> r. do godz. 10</w:t>
      </w:r>
      <w:r w:rsidRPr="007109E5">
        <w:rPr>
          <w:rFonts w:ascii="Bookman Old Style" w:hAnsi="Bookman Old Style"/>
          <w:b/>
          <w:bCs/>
          <w:vertAlign w:val="superscript"/>
        </w:rPr>
        <w:t>00</w:t>
      </w:r>
      <w:r w:rsidRPr="007109E5">
        <w:rPr>
          <w:rFonts w:ascii="Bookman Old Style" w:hAnsi="Bookman Old Style"/>
          <w:bCs/>
        </w:rPr>
        <w:t>.</w:t>
      </w:r>
    </w:p>
    <w:p w:rsidR="004E41C0" w:rsidRDefault="00191EFA" w:rsidP="004E41C0">
      <w:pPr>
        <w:contextualSpacing/>
        <w:jc w:val="both"/>
        <w:rPr>
          <w:rFonts w:ascii="Bookman Old Style" w:hAnsi="Bookman Old Style"/>
        </w:rPr>
      </w:pPr>
      <w:r w:rsidRPr="007109E5">
        <w:rPr>
          <w:rFonts w:ascii="Bookman Old Style" w:hAnsi="Bookman Old Style"/>
        </w:rPr>
        <w:br/>
      </w:r>
      <w:r w:rsidR="004E41C0">
        <w:rPr>
          <w:rFonts w:ascii="Bookman Old Style" w:hAnsi="Bookman Old Style"/>
        </w:rPr>
        <w:t>Osobą upoważnioną do kontaktowania się z Wykonawcami jest:</w:t>
      </w:r>
    </w:p>
    <w:p w:rsidR="004E41C0" w:rsidRDefault="00011A33" w:rsidP="004E41C0">
      <w:pPr>
        <w:jc w:val="both"/>
        <w:rPr>
          <w:rFonts w:ascii="Bookman Old Style" w:hAnsi="Bookman Old Style"/>
        </w:rPr>
      </w:pPr>
      <w:r>
        <w:rPr>
          <w:rFonts w:ascii="Bookman Old Style" w:hAnsi="Bookman Old Style"/>
        </w:rPr>
        <w:t>Milena Kądziela</w:t>
      </w:r>
      <w:r w:rsidR="00897C76">
        <w:rPr>
          <w:rFonts w:ascii="Bookman Old Style" w:hAnsi="Bookman Old Style"/>
        </w:rPr>
        <w:t>,</w:t>
      </w:r>
      <w:r w:rsidR="004E41C0">
        <w:rPr>
          <w:rFonts w:ascii="Bookman Old Style" w:hAnsi="Bookman Old Style"/>
        </w:rPr>
        <w:t xml:space="preserve"> tel. 22 623-15-2</w:t>
      </w:r>
      <w:r w:rsidR="00566950">
        <w:rPr>
          <w:rFonts w:ascii="Bookman Old Style" w:hAnsi="Bookman Old Style"/>
        </w:rPr>
        <w:t>2</w:t>
      </w:r>
      <w:r w:rsidR="004E41C0">
        <w:rPr>
          <w:rFonts w:ascii="Bookman Old Style" w:hAnsi="Bookman Old Style"/>
        </w:rPr>
        <w:t xml:space="preserve">, e-mail: </w:t>
      </w:r>
      <w:hyperlink r:id="rId10" w:history="1">
        <w:r w:rsidRPr="001E7A62">
          <w:rPr>
            <w:rStyle w:val="Hipercze"/>
            <w:rFonts w:ascii="Bookman Old Style" w:hAnsi="Bookman Old Style"/>
          </w:rPr>
          <w:t>milena.kadziela@wetgiw.gov.pl</w:t>
        </w:r>
      </w:hyperlink>
    </w:p>
    <w:p w:rsidR="004E41C0" w:rsidRDefault="004E41C0" w:rsidP="00191EFA">
      <w:pPr>
        <w:jc w:val="both"/>
        <w:rPr>
          <w:rFonts w:ascii="Bookman Old Style" w:hAnsi="Bookman Old Style"/>
        </w:rPr>
      </w:pPr>
    </w:p>
    <w:p w:rsidR="001E5D7F" w:rsidRDefault="001E5D7F" w:rsidP="00191EFA">
      <w:pPr>
        <w:jc w:val="both"/>
        <w:rPr>
          <w:rFonts w:ascii="Bookman Old Style" w:hAnsi="Bookman Old Style"/>
        </w:rPr>
      </w:pPr>
    </w:p>
    <w:p w:rsidR="001E5D7F" w:rsidRDefault="001E5D7F" w:rsidP="00191EFA">
      <w:pPr>
        <w:jc w:val="both"/>
        <w:rPr>
          <w:rFonts w:ascii="Bookman Old Style" w:hAnsi="Bookman Old Style"/>
        </w:rPr>
      </w:pPr>
    </w:p>
    <w:p w:rsidR="001E5D7F" w:rsidRPr="00DB253D" w:rsidRDefault="001E5D7F" w:rsidP="00191EFA">
      <w:pPr>
        <w:jc w:val="both"/>
        <w:rPr>
          <w:rFonts w:ascii="Bookman Old Style" w:hAnsi="Bookman Old Style"/>
        </w:rPr>
      </w:pPr>
    </w:p>
    <w:p w:rsidR="00191EFA" w:rsidRDefault="00191EFA" w:rsidP="00191EFA">
      <w:pPr>
        <w:jc w:val="both"/>
        <w:rPr>
          <w:rFonts w:ascii="Bookman Old Style" w:hAnsi="Bookman Old Style"/>
        </w:rPr>
      </w:pPr>
      <w:r>
        <w:rPr>
          <w:rFonts w:ascii="Bookman Old Style" w:hAnsi="Bookman Old Style"/>
        </w:rPr>
        <w:t xml:space="preserve">Sposób opisania koperty, w której składana jest oferta: </w:t>
      </w:r>
    </w:p>
    <w:p w:rsidR="00191EFA" w:rsidRDefault="00191EFA" w:rsidP="00191EFA">
      <w:pPr>
        <w:spacing w:before="120"/>
        <w:jc w:val="both"/>
        <w:rPr>
          <w:rFonts w:ascii="Bookman Old Style" w:eastAsia="Arial Unicode MS" w:hAnsi="Bookman Old Style"/>
          <w:b/>
          <w:bCs/>
        </w:rPr>
      </w:pPr>
      <w:r>
        <w:rPr>
          <w:rFonts w:ascii="Bookman Old Style" w:hAnsi="Bookman Old Style"/>
          <w:b/>
          <w:bCs/>
        </w:rPr>
        <w:t>GŁÓWNY INSPEKTORAT WETERYNARII</w:t>
      </w:r>
    </w:p>
    <w:p w:rsidR="00191EFA" w:rsidRDefault="00191EFA" w:rsidP="00191EFA">
      <w:pPr>
        <w:jc w:val="both"/>
        <w:rPr>
          <w:rFonts w:ascii="Bookman Old Style" w:eastAsia="Calibri" w:hAnsi="Bookman Old Style"/>
          <w:b/>
          <w:bCs/>
        </w:rPr>
      </w:pPr>
      <w:r>
        <w:rPr>
          <w:rFonts w:ascii="Bookman Old Style" w:hAnsi="Bookman Old Style"/>
          <w:b/>
          <w:bCs/>
        </w:rPr>
        <w:t>ul. Wspólna 30</w:t>
      </w:r>
    </w:p>
    <w:p w:rsidR="00191EFA" w:rsidRDefault="00191EFA" w:rsidP="00191EFA">
      <w:pPr>
        <w:spacing w:after="120"/>
        <w:jc w:val="both"/>
        <w:rPr>
          <w:rFonts w:ascii="Bookman Old Style" w:hAnsi="Bookman Old Style"/>
          <w:b/>
          <w:bCs/>
        </w:rPr>
      </w:pPr>
      <w:r>
        <w:rPr>
          <w:rFonts w:ascii="Bookman Old Style" w:hAnsi="Bookman Old Style"/>
          <w:b/>
          <w:bCs/>
        </w:rPr>
        <w:t>00 – 930 Warszawa</w:t>
      </w:r>
    </w:p>
    <w:p w:rsidR="002333B6" w:rsidRDefault="002333B6" w:rsidP="002333B6">
      <w:pPr>
        <w:jc w:val="both"/>
        <w:rPr>
          <w:rFonts w:ascii="Bookman Old Style" w:hAnsi="Bookman Old Style"/>
          <w:b/>
          <w:sz w:val="24"/>
        </w:rPr>
      </w:pPr>
      <w:r>
        <w:rPr>
          <w:rFonts w:ascii="Bookman Old Style" w:hAnsi="Bookman Old Style"/>
          <w:b/>
          <w:sz w:val="24"/>
          <w:szCs w:val="24"/>
        </w:rPr>
        <w:lastRenderedPageBreak/>
        <w:t>„</w:t>
      </w:r>
      <w:r w:rsidRPr="004C006B">
        <w:rPr>
          <w:rFonts w:ascii="Bookman Old Style" w:hAnsi="Bookman Old Style"/>
          <w:b/>
          <w:sz w:val="24"/>
          <w:szCs w:val="24"/>
        </w:rPr>
        <w:t>Świadczenie usług rezerwacji i sprzedaży miejsc noclegowych dla Głównego Inspektoratu Weterynarii</w:t>
      </w:r>
      <w:r w:rsidRPr="004C006B">
        <w:rPr>
          <w:rFonts w:ascii="Bookman Old Style" w:hAnsi="Bookman Old Style"/>
          <w:b/>
          <w:sz w:val="24"/>
        </w:rPr>
        <w:t xml:space="preserve"> w okresie 12 miesięcy - od dnia 1 stycznia 201</w:t>
      </w:r>
      <w:r w:rsidR="008669B0">
        <w:rPr>
          <w:rFonts w:ascii="Bookman Old Style" w:hAnsi="Bookman Old Style"/>
          <w:b/>
          <w:sz w:val="24"/>
        </w:rPr>
        <w:t>7</w:t>
      </w:r>
      <w:r w:rsidRPr="004C006B">
        <w:rPr>
          <w:rFonts w:ascii="Bookman Old Style" w:hAnsi="Bookman Old Style"/>
          <w:b/>
          <w:sz w:val="24"/>
        </w:rPr>
        <w:t xml:space="preserve"> r. do dnia 31 grudnia 201</w:t>
      </w:r>
      <w:r w:rsidR="008669B0">
        <w:rPr>
          <w:rFonts w:ascii="Bookman Old Style" w:hAnsi="Bookman Old Style"/>
          <w:b/>
          <w:sz w:val="24"/>
        </w:rPr>
        <w:t>7</w:t>
      </w:r>
      <w:r w:rsidRPr="004C006B">
        <w:rPr>
          <w:rFonts w:ascii="Bookman Old Style" w:hAnsi="Bookman Old Style"/>
          <w:b/>
          <w:sz w:val="24"/>
        </w:rPr>
        <w:t xml:space="preserve"> r.</w:t>
      </w:r>
      <w:r>
        <w:rPr>
          <w:rFonts w:ascii="Bookman Old Style" w:hAnsi="Bookman Old Style"/>
          <w:b/>
          <w:sz w:val="24"/>
        </w:rPr>
        <w:t>”</w:t>
      </w:r>
    </w:p>
    <w:p w:rsidR="003E172A" w:rsidRPr="004C006B" w:rsidRDefault="003E172A" w:rsidP="002333B6">
      <w:pPr>
        <w:jc w:val="both"/>
        <w:rPr>
          <w:rFonts w:ascii="Bookman Old Style" w:hAnsi="Bookman Old Style"/>
          <w:b/>
          <w:sz w:val="24"/>
        </w:rPr>
      </w:pPr>
    </w:p>
    <w:p w:rsidR="00191EFA" w:rsidRDefault="00191EFA" w:rsidP="00191EFA">
      <w:pPr>
        <w:spacing w:after="120"/>
        <w:jc w:val="both"/>
        <w:rPr>
          <w:rFonts w:ascii="Bookman Old Style" w:hAnsi="Bookman Old Style"/>
          <w:b/>
          <w:bCs/>
        </w:rPr>
      </w:pPr>
      <w:r>
        <w:rPr>
          <w:rFonts w:ascii="Bookman Old Style" w:hAnsi="Bookman Old Style"/>
          <w:b/>
          <w:bCs/>
        </w:rPr>
        <w:t>Na kopercie lub faksie musi być umieszczo</w:t>
      </w:r>
      <w:r w:rsidR="00656D91">
        <w:rPr>
          <w:rFonts w:ascii="Bookman Old Style" w:hAnsi="Bookman Old Style"/>
          <w:b/>
          <w:bCs/>
        </w:rPr>
        <w:t>na pieczątka</w:t>
      </w:r>
      <w:r>
        <w:rPr>
          <w:rFonts w:ascii="Bookman Old Style" w:hAnsi="Bookman Old Style"/>
          <w:b/>
          <w:bCs/>
        </w:rPr>
        <w:t xml:space="preserve"> podmiotu składającego ofertę.</w:t>
      </w:r>
    </w:p>
    <w:p w:rsidR="00191EFA" w:rsidRDefault="00191EFA" w:rsidP="00191EFA">
      <w:pPr>
        <w:tabs>
          <w:tab w:val="left" w:pos="1290"/>
        </w:tabs>
        <w:rPr>
          <w:rFonts w:ascii="Bookman Old Style" w:hAnsi="Bookman Old Style"/>
          <w:sz w:val="24"/>
          <w:szCs w:val="24"/>
        </w:rPr>
      </w:pPr>
    </w:p>
    <w:p w:rsidR="00191EFA" w:rsidRDefault="00191EFA" w:rsidP="00191EFA">
      <w:pPr>
        <w:tabs>
          <w:tab w:val="left" w:pos="1290"/>
        </w:tabs>
        <w:rPr>
          <w:rFonts w:ascii="Bookman Old Style" w:hAnsi="Bookman Old Style"/>
          <w:sz w:val="24"/>
          <w:szCs w:val="24"/>
        </w:rPr>
      </w:pPr>
    </w:p>
    <w:p w:rsidR="00191EFA" w:rsidRDefault="00191EF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3E172A" w:rsidRDefault="003E172A" w:rsidP="00191EFA">
      <w:pPr>
        <w:tabs>
          <w:tab w:val="left" w:pos="1290"/>
        </w:tabs>
        <w:rPr>
          <w:rFonts w:ascii="Bookman Old Style" w:hAnsi="Bookman Old Style"/>
          <w:sz w:val="24"/>
          <w:szCs w:val="24"/>
        </w:rPr>
      </w:pPr>
    </w:p>
    <w:p w:rsidR="00BA14A5" w:rsidRDefault="00BA14A5" w:rsidP="004E41C0"/>
    <w:p w:rsidR="00790DD5" w:rsidRPr="004E41C0" w:rsidRDefault="00790DD5" w:rsidP="004E41C0"/>
    <w:p w:rsidR="000E7A19" w:rsidRDefault="000E7A19" w:rsidP="00191EFA">
      <w:pPr>
        <w:pStyle w:val="Nagwek5"/>
        <w:tabs>
          <w:tab w:val="right" w:pos="9072"/>
        </w:tabs>
        <w:jc w:val="right"/>
        <w:rPr>
          <w:rFonts w:ascii="Bookman Old Style" w:hAnsi="Bookman Old Style"/>
          <w:b/>
          <w:iCs/>
          <w:color w:val="auto"/>
        </w:rPr>
      </w:pPr>
    </w:p>
    <w:p w:rsidR="00191EFA" w:rsidRPr="00AC08BD" w:rsidRDefault="00191EFA" w:rsidP="00191EFA">
      <w:pPr>
        <w:pStyle w:val="Nagwek5"/>
        <w:tabs>
          <w:tab w:val="right" w:pos="9072"/>
        </w:tabs>
        <w:jc w:val="right"/>
        <w:rPr>
          <w:rFonts w:ascii="Bookman Old Style" w:hAnsi="Bookman Old Style"/>
          <w:b/>
          <w:iCs/>
          <w:color w:val="auto"/>
        </w:rPr>
      </w:pPr>
      <w:r w:rsidRPr="00AC08BD">
        <w:rPr>
          <w:rFonts w:ascii="Bookman Old Style" w:hAnsi="Bookman Old Style"/>
          <w:b/>
          <w:iCs/>
          <w:color w:val="auto"/>
        </w:rPr>
        <w:t>Załącznik nr 1</w:t>
      </w:r>
    </w:p>
    <w:p w:rsidR="00191EFA" w:rsidRPr="00A66176" w:rsidRDefault="00191EFA" w:rsidP="008A24AF">
      <w:pPr>
        <w:pStyle w:val="Nagwek5"/>
        <w:spacing w:before="0" w:line="360" w:lineRule="auto"/>
        <w:jc w:val="center"/>
        <w:rPr>
          <w:rFonts w:ascii="Bookman Old Style" w:hAnsi="Bookman Old Style"/>
          <w:b/>
          <w:iCs/>
          <w:color w:val="auto"/>
        </w:rPr>
      </w:pPr>
      <w:r w:rsidRPr="00A66176">
        <w:rPr>
          <w:rFonts w:ascii="Bookman Old Style" w:hAnsi="Bookman Old Style"/>
          <w:b/>
          <w:iCs/>
          <w:color w:val="auto"/>
        </w:rPr>
        <w:t>OPIS PRZEDMIOTU ZAMÓWIENIA</w:t>
      </w:r>
    </w:p>
    <w:p w:rsidR="007070C3" w:rsidRPr="003E172A" w:rsidRDefault="007070C3" w:rsidP="007070C3">
      <w:pPr>
        <w:rPr>
          <w:rFonts w:ascii="Bookman Old Style" w:hAnsi="Bookman Old Style" w:cs="Arial"/>
          <w:lang w:eastAsia="pl-PL"/>
        </w:rPr>
      </w:pPr>
    </w:p>
    <w:p w:rsidR="00560099" w:rsidRDefault="00560099" w:rsidP="00560099">
      <w:pPr>
        <w:shd w:val="clear" w:color="auto" w:fill="FFFFFF"/>
        <w:jc w:val="both"/>
        <w:rPr>
          <w:rFonts w:ascii="Bookman Old Style" w:hAnsi="Bookman Old Style"/>
          <w:bCs/>
          <w:spacing w:val="-4"/>
        </w:rPr>
      </w:pPr>
      <w:r w:rsidRPr="00560099">
        <w:rPr>
          <w:rFonts w:ascii="Bookman Old Style" w:hAnsi="Bookman Old Style"/>
          <w:spacing w:val="-4"/>
        </w:rPr>
        <w:t>Przedmiotem zamówienia jest</w:t>
      </w:r>
      <w:r>
        <w:rPr>
          <w:rFonts w:ascii="Bookman Old Style" w:hAnsi="Bookman Old Style"/>
          <w:b/>
          <w:spacing w:val="-4"/>
        </w:rPr>
        <w:t xml:space="preserve"> </w:t>
      </w:r>
      <w:r>
        <w:rPr>
          <w:rFonts w:ascii="Bookman Old Style" w:hAnsi="Bookman Old Style"/>
        </w:rPr>
        <w:t>ś</w:t>
      </w:r>
      <w:r w:rsidRPr="009E58C0">
        <w:rPr>
          <w:rFonts w:ascii="Bookman Old Style" w:hAnsi="Bookman Old Style"/>
        </w:rPr>
        <w:t xml:space="preserve">wiadczenie usług rezerwacji i </w:t>
      </w:r>
      <w:r>
        <w:rPr>
          <w:rFonts w:ascii="Bookman Old Style" w:hAnsi="Bookman Old Style"/>
        </w:rPr>
        <w:t>sprzedaży</w:t>
      </w:r>
      <w:r w:rsidRPr="009E58C0">
        <w:rPr>
          <w:rFonts w:ascii="Bookman Old Style" w:hAnsi="Bookman Old Style"/>
        </w:rPr>
        <w:t xml:space="preserve"> miejsc noclegowych dla Głównego Inspektoratu We</w:t>
      </w:r>
      <w:r>
        <w:rPr>
          <w:rFonts w:ascii="Bookman Old Style" w:hAnsi="Bookman Old Style"/>
        </w:rPr>
        <w:t xml:space="preserve">terynarii w okresie 12 miesięcy </w:t>
      </w:r>
      <w:r w:rsidRPr="009E58C0">
        <w:rPr>
          <w:rFonts w:ascii="Bookman Old Style" w:hAnsi="Bookman Old Style"/>
        </w:rPr>
        <w:t>- od dnia 1 stycznia 201</w:t>
      </w:r>
      <w:r w:rsidR="008669B0">
        <w:rPr>
          <w:rFonts w:ascii="Bookman Old Style" w:hAnsi="Bookman Old Style"/>
        </w:rPr>
        <w:t>7</w:t>
      </w:r>
      <w:r w:rsidRPr="009E58C0">
        <w:rPr>
          <w:rFonts w:ascii="Bookman Old Style" w:hAnsi="Bookman Old Style"/>
        </w:rPr>
        <w:t xml:space="preserve"> r. do dnia 31 grudnia 201</w:t>
      </w:r>
      <w:r w:rsidR="008669B0">
        <w:rPr>
          <w:rFonts w:ascii="Bookman Old Style" w:hAnsi="Bookman Old Style"/>
        </w:rPr>
        <w:t>7</w:t>
      </w:r>
      <w:r w:rsidRPr="009E58C0">
        <w:rPr>
          <w:rFonts w:ascii="Bookman Old Style" w:hAnsi="Bookman Old Style"/>
        </w:rPr>
        <w:t xml:space="preserve"> r.</w:t>
      </w:r>
    </w:p>
    <w:p w:rsidR="00560099" w:rsidRPr="003E172A" w:rsidRDefault="00560099" w:rsidP="007070C3">
      <w:pPr>
        <w:rPr>
          <w:rFonts w:ascii="Bookman Old Style" w:hAnsi="Bookman Old Style" w:cs="Arial"/>
          <w:lang w:eastAsia="pl-PL"/>
        </w:rPr>
      </w:pPr>
    </w:p>
    <w:p w:rsidR="00124F66" w:rsidRPr="00124F66" w:rsidRDefault="00124F66" w:rsidP="00124F66">
      <w:pPr>
        <w:numPr>
          <w:ilvl w:val="0"/>
          <w:numId w:val="24"/>
        </w:numPr>
        <w:ind w:left="284" w:hanging="284"/>
        <w:jc w:val="both"/>
        <w:rPr>
          <w:rFonts w:ascii="Bookman Old Style" w:hAnsi="Bookman Old Style"/>
        </w:rPr>
      </w:pPr>
      <w:r w:rsidRPr="00124F66">
        <w:rPr>
          <w:rFonts w:ascii="Bookman Old Style" w:hAnsi="Bookman Old Style"/>
        </w:rPr>
        <w:t>Proponowane przez Wykonawcę noclegi hotelowe muszą spełniać warunki wskazane we wniosku o przedstawienie oferty hotelowej, a w przypadku braku takiego wskazania noclegi hotelowe muszą spełniać następujące wskazania:</w:t>
      </w:r>
    </w:p>
    <w:p w:rsidR="00124F66" w:rsidRPr="00124F66" w:rsidRDefault="00124F66" w:rsidP="00124F66">
      <w:pPr>
        <w:numPr>
          <w:ilvl w:val="1"/>
          <w:numId w:val="24"/>
        </w:numPr>
        <w:ind w:left="709" w:hanging="425"/>
        <w:jc w:val="both"/>
        <w:rPr>
          <w:rFonts w:ascii="Bookman Old Style" w:hAnsi="Bookman Old Style"/>
        </w:rPr>
      </w:pPr>
      <w:r w:rsidRPr="00124F66">
        <w:rPr>
          <w:rFonts w:ascii="Bookman Old Style" w:hAnsi="Bookman Old Style"/>
        </w:rPr>
        <w:t>jakość – standard (wyposażenie) oraz bezpieczeństwo odpowiadające kategorii oznaczonej co najmniej trzema gwiazdkami,</w:t>
      </w:r>
    </w:p>
    <w:p w:rsidR="00124F66" w:rsidRPr="00124F66" w:rsidRDefault="00124F66" w:rsidP="00124F66">
      <w:pPr>
        <w:numPr>
          <w:ilvl w:val="1"/>
          <w:numId w:val="24"/>
        </w:numPr>
        <w:ind w:left="709" w:hanging="425"/>
        <w:jc w:val="both"/>
        <w:rPr>
          <w:rFonts w:ascii="Bookman Old Style" w:hAnsi="Bookman Old Style"/>
        </w:rPr>
      </w:pPr>
      <w:r w:rsidRPr="00124F66">
        <w:rPr>
          <w:rFonts w:ascii="Bookman Old Style" w:hAnsi="Bookman Old Style"/>
        </w:rPr>
        <w:t xml:space="preserve">odległość od wskazanego przez Zamawiającego miejsca – maksymalnie </w:t>
      </w:r>
      <w:smartTag w:uri="urn:schemas-microsoft-com:office:smarttags" w:element="metricconverter">
        <w:smartTagPr>
          <w:attr w:name="ProductID" w:val="3 km"/>
        </w:smartTagPr>
        <w:r w:rsidRPr="00124F66">
          <w:rPr>
            <w:rFonts w:ascii="Bookman Old Style" w:hAnsi="Bookman Old Style"/>
          </w:rPr>
          <w:t>3 km</w:t>
        </w:r>
      </w:smartTag>
      <w:r w:rsidRPr="00124F66">
        <w:rPr>
          <w:rFonts w:ascii="Bookman Old Style" w:hAnsi="Bookman Old Style"/>
        </w:rPr>
        <w:t>,</w:t>
      </w:r>
    </w:p>
    <w:p w:rsidR="00124F66" w:rsidRPr="00124F66" w:rsidRDefault="00124F66" w:rsidP="00124F66">
      <w:pPr>
        <w:numPr>
          <w:ilvl w:val="1"/>
          <w:numId w:val="24"/>
        </w:numPr>
        <w:ind w:left="709" w:hanging="425"/>
        <w:jc w:val="both"/>
        <w:rPr>
          <w:rFonts w:ascii="Bookman Old Style" w:hAnsi="Bookman Old Style"/>
        </w:rPr>
      </w:pPr>
      <w:r w:rsidRPr="00124F66">
        <w:rPr>
          <w:rFonts w:ascii="Bookman Old Style" w:hAnsi="Bookman Old Style"/>
        </w:rPr>
        <w:t>cena – zgodnie z limitami ustalonym</w:t>
      </w:r>
      <w:r w:rsidR="000F7C7A">
        <w:rPr>
          <w:rFonts w:ascii="Bookman Old Style" w:hAnsi="Bookman Old Style"/>
        </w:rPr>
        <w:t>i</w:t>
      </w:r>
      <w:r w:rsidRPr="00124F66">
        <w:rPr>
          <w:rFonts w:ascii="Bookman Old Style" w:hAnsi="Bookman Old Style"/>
        </w:rPr>
        <w:t xml:space="preserve"> w </w:t>
      </w:r>
      <w:r w:rsidRPr="00124F66">
        <w:rPr>
          <w:rFonts w:ascii="Bookman Old Style" w:eastAsia="Univers-PL" w:hAnsi="Bookman Old Style" w:cs="Univers-PL"/>
          <w:lang w:eastAsia="pl-PL"/>
        </w:rPr>
        <w:t xml:space="preserve">załączniku do rozporządzenia Ministra Pracy i Polityki Społecznej z dnia 29 stycznia 2013 r. </w:t>
      </w:r>
      <w:r w:rsidRPr="00124F66">
        <w:rPr>
          <w:rFonts w:ascii="Bookman Old Style" w:hAnsi="Bookman Old Style"/>
        </w:rPr>
        <w:t>w sprawie należności przysługujących pracownikowi zatrudnionemu w państwowej lub samorządowej jednostce sfery budżet</w:t>
      </w:r>
      <w:r>
        <w:rPr>
          <w:rFonts w:ascii="Bookman Old Style" w:hAnsi="Bookman Old Style"/>
        </w:rPr>
        <w:t>owej z tytułu podróży służbowej</w:t>
      </w:r>
      <w:r w:rsidRPr="00124F66">
        <w:rPr>
          <w:rFonts w:ascii="Bookman Old Style" w:hAnsi="Bookman Old Style"/>
        </w:rPr>
        <w:t xml:space="preserve"> </w:t>
      </w:r>
      <w:r w:rsidRPr="00124F66">
        <w:rPr>
          <w:rFonts w:ascii="Bookman Old Style" w:eastAsia="Univers-PL" w:hAnsi="Bookman Old Style" w:cs="Univers-PL"/>
          <w:lang w:eastAsia="pl-PL"/>
        </w:rPr>
        <w:t>(Dz. U. poz. 167).</w:t>
      </w:r>
    </w:p>
    <w:p w:rsidR="00124F66" w:rsidRPr="00124F66" w:rsidRDefault="00124F66" w:rsidP="00124F66">
      <w:pPr>
        <w:jc w:val="both"/>
        <w:rPr>
          <w:rFonts w:ascii="Bookman Old Style" w:hAnsi="Bookman Old Style"/>
        </w:rPr>
      </w:pPr>
    </w:p>
    <w:p w:rsidR="00124F66" w:rsidRPr="00124F66" w:rsidRDefault="00124F66" w:rsidP="00124F66">
      <w:pPr>
        <w:numPr>
          <w:ilvl w:val="0"/>
          <w:numId w:val="24"/>
        </w:numPr>
        <w:ind w:left="284" w:hanging="284"/>
        <w:jc w:val="both"/>
        <w:rPr>
          <w:rFonts w:ascii="Bookman Old Style" w:hAnsi="Bookman Old Style"/>
        </w:rPr>
      </w:pPr>
      <w:r w:rsidRPr="00124F66">
        <w:rPr>
          <w:rFonts w:ascii="Bookman Old Style" w:hAnsi="Bookman Old Style"/>
        </w:rPr>
        <w:t>W przypadku, gdy nie będzie możliwe dokonanie rezerwacji i zakupu noclegu hotelowego w cenie nieprzekraczającej stosownego limitu określonego w rozporządzeniu, o którym mowa w ust. 1 pkt 3, Wykonawca poinformuje Zamawiającego o zaistniałej sytuacji, przekazując jednocześnie najkorzystniejszą cenowo ofertę, a Zamawiający może upoważnić Wykonawcę do podwyższenia ograniczonej limitem kwoty.</w:t>
      </w:r>
    </w:p>
    <w:p w:rsidR="00124F66" w:rsidRPr="00124F66" w:rsidRDefault="00124F66" w:rsidP="00124F66">
      <w:pPr>
        <w:jc w:val="both"/>
        <w:rPr>
          <w:rFonts w:ascii="Bookman Old Style" w:hAnsi="Bookman Old Style"/>
        </w:rPr>
      </w:pPr>
    </w:p>
    <w:p w:rsidR="00124F66" w:rsidRPr="00124F66" w:rsidRDefault="00124F66" w:rsidP="00124F66">
      <w:pPr>
        <w:numPr>
          <w:ilvl w:val="0"/>
          <w:numId w:val="24"/>
        </w:numPr>
        <w:ind w:left="284" w:hanging="284"/>
        <w:jc w:val="both"/>
        <w:rPr>
          <w:rFonts w:ascii="Bookman Old Style" w:hAnsi="Bookman Old Style"/>
        </w:rPr>
      </w:pPr>
      <w:r w:rsidRPr="00124F66">
        <w:rPr>
          <w:rFonts w:ascii="Bookman Old Style" w:hAnsi="Bookman Old Style"/>
        </w:rPr>
        <w:t>Zamawiane noclegi mogą następować w każdym dniu tygodnia, w terminie podanym we wniosku o przedstawienie oferty hotelowej.</w:t>
      </w:r>
    </w:p>
    <w:p w:rsidR="00124F66" w:rsidRPr="00124F66" w:rsidRDefault="00124F66" w:rsidP="00124F66">
      <w:pPr>
        <w:jc w:val="both"/>
        <w:rPr>
          <w:rFonts w:ascii="Bookman Old Style" w:hAnsi="Bookman Old Style"/>
        </w:rPr>
      </w:pPr>
    </w:p>
    <w:p w:rsidR="00124F66" w:rsidRPr="00A45A75" w:rsidRDefault="00124F66" w:rsidP="00124F66">
      <w:pPr>
        <w:numPr>
          <w:ilvl w:val="0"/>
          <w:numId w:val="24"/>
        </w:numPr>
        <w:ind w:left="284" w:hanging="284"/>
        <w:jc w:val="both"/>
        <w:rPr>
          <w:rFonts w:ascii="Bookman Old Style" w:hAnsi="Bookman Old Style"/>
        </w:rPr>
      </w:pPr>
      <w:r w:rsidRPr="00124F66">
        <w:rPr>
          <w:rFonts w:ascii="Bookman Old Style" w:hAnsi="Bookman Old Style"/>
        </w:rPr>
        <w:t>Zamawiający zastrzega sobie prawo wskazania hotelu, w którym ma być dokonana rezerwacja.</w:t>
      </w:r>
      <w:r w:rsidR="00811746" w:rsidRPr="00811746">
        <w:t xml:space="preserve"> </w:t>
      </w:r>
      <w:r w:rsidR="007962AA" w:rsidRPr="00A45A75">
        <w:rPr>
          <w:rFonts w:ascii="Bookman Old Style" w:hAnsi="Bookman Old Style"/>
        </w:rPr>
        <w:t>D</w:t>
      </w:r>
      <w:r w:rsidR="00811746" w:rsidRPr="00A45A75">
        <w:rPr>
          <w:rFonts w:ascii="Bookman Old Style" w:hAnsi="Bookman Old Style"/>
        </w:rPr>
        <w:t>otyczy</w:t>
      </w:r>
      <w:r w:rsidR="007962AA" w:rsidRPr="00A45A75">
        <w:rPr>
          <w:rFonts w:ascii="Bookman Old Style" w:hAnsi="Bookman Old Style"/>
        </w:rPr>
        <w:t xml:space="preserve"> to</w:t>
      </w:r>
      <w:r w:rsidR="00811746" w:rsidRPr="00A45A75">
        <w:rPr>
          <w:rFonts w:ascii="Bookman Old Style" w:hAnsi="Bookman Old Style"/>
        </w:rPr>
        <w:t xml:space="preserve"> także przejmowania rezerwacji od innych instytucji </w:t>
      </w:r>
      <w:r w:rsidR="007962AA" w:rsidRPr="00A45A75">
        <w:rPr>
          <w:rFonts w:ascii="Bookman Old Style" w:hAnsi="Bookman Old Style"/>
        </w:rPr>
        <w:br/>
      </w:r>
      <w:r w:rsidR="00811746" w:rsidRPr="00A45A75">
        <w:rPr>
          <w:rFonts w:ascii="Bookman Old Style" w:hAnsi="Bookman Old Style"/>
        </w:rPr>
        <w:t xml:space="preserve">(np. ambasad) lub organizatora (szkolenia, konferencji itp.) w sytuacji, gdy GIW płaci za nocleg, a nie organizator. </w:t>
      </w:r>
      <w:r w:rsidR="007962AA" w:rsidRPr="00A45A75">
        <w:rPr>
          <w:rFonts w:ascii="Bookman Old Style" w:hAnsi="Bookman Old Style"/>
        </w:rPr>
        <w:t>W takim przypadku</w:t>
      </w:r>
      <w:r w:rsidR="00811746" w:rsidRPr="00A45A75">
        <w:rPr>
          <w:rFonts w:ascii="Bookman Old Style" w:hAnsi="Bookman Old Style"/>
        </w:rPr>
        <w:t xml:space="preserve"> konieczny będzie bezpośredni kontakt </w:t>
      </w:r>
      <w:r w:rsidR="007962AA" w:rsidRPr="00A45A75">
        <w:rPr>
          <w:rFonts w:ascii="Bookman Old Style" w:hAnsi="Bookman Old Style"/>
        </w:rPr>
        <w:br/>
      </w:r>
      <w:r w:rsidR="00811746" w:rsidRPr="00A45A75">
        <w:rPr>
          <w:rFonts w:ascii="Bookman Old Style" w:hAnsi="Bookman Old Style"/>
        </w:rPr>
        <w:t>z hotelem.</w:t>
      </w:r>
    </w:p>
    <w:p w:rsidR="00124F66" w:rsidRPr="00124F66" w:rsidRDefault="00124F66" w:rsidP="00124F66">
      <w:pPr>
        <w:jc w:val="both"/>
        <w:rPr>
          <w:rFonts w:ascii="Bookman Old Style" w:hAnsi="Bookman Old Style"/>
        </w:rPr>
      </w:pPr>
    </w:p>
    <w:p w:rsidR="00124F66" w:rsidRPr="00124F66" w:rsidRDefault="00124F66" w:rsidP="00124F66">
      <w:pPr>
        <w:numPr>
          <w:ilvl w:val="0"/>
          <w:numId w:val="24"/>
        </w:numPr>
        <w:ind w:left="284" w:hanging="284"/>
        <w:jc w:val="both"/>
        <w:rPr>
          <w:rFonts w:ascii="Bookman Old Style" w:hAnsi="Bookman Old Style"/>
        </w:rPr>
      </w:pPr>
      <w:r w:rsidRPr="00124F66">
        <w:rPr>
          <w:rFonts w:ascii="Bookman Old Style" w:hAnsi="Bookman Old Style" w:cs="Arial"/>
        </w:rPr>
        <w:t>Realizacja zamówienia nie obejmuje noclegów hotelowych, zapewnianych przez jednostki organizujące spotkanie będące celem podróży zagranicznej (np. szkolenie, konferencja).</w:t>
      </w:r>
    </w:p>
    <w:p w:rsidR="00124F66" w:rsidRPr="00124F66" w:rsidRDefault="00124F66" w:rsidP="00124F66">
      <w:pPr>
        <w:jc w:val="both"/>
        <w:rPr>
          <w:rFonts w:ascii="Bookman Old Style" w:hAnsi="Bookman Old Style"/>
        </w:rPr>
      </w:pPr>
    </w:p>
    <w:p w:rsidR="00124F66" w:rsidRPr="00124F66" w:rsidRDefault="00124F66" w:rsidP="00124F66">
      <w:pPr>
        <w:numPr>
          <w:ilvl w:val="0"/>
          <w:numId w:val="24"/>
        </w:numPr>
        <w:ind w:left="284" w:hanging="284"/>
        <w:jc w:val="both"/>
        <w:rPr>
          <w:rFonts w:ascii="Bookman Old Style" w:hAnsi="Bookman Old Style"/>
        </w:rPr>
      </w:pPr>
      <w:r w:rsidRPr="00124F66">
        <w:rPr>
          <w:rFonts w:ascii="Bookman Old Style" w:hAnsi="Bookman Old Style"/>
        </w:rPr>
        <w:t>W zakresie realizacji zamówienia Wykonawca będzie zobowiązany do:</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rezerwacji i sprzedaży noclegów hotelowych na terenie całego świata, z wyjątkiem terytorium Rzeczypospolitej Polskiej, odbywających się w okresie od dnia 1 stycznia 201</w:t>
      </w:r>
      <w:r w:rsidR="008669B0">
        <w:rPr>
          <w:rFonts w:ascii="Bookman Old Style" w:hAnsi="Bookman Old Style"/>
        </w:rPr>
        <w:t>7</w:t>
      </w:r>
      <w:r w:rsidRPr="00124F66">
        <w:rPr>
          <w:rFonts w:ascii="Bookman Old Style" w:hAnsi="Bookman Old Style"/>
        </w:rPr>
        <w:t xml:space="preserve"> r. do dnia 31 grudnia 201</w:t>
      </w:r>
      <w:r w:rsidR="008669B0">
        <w:rPr>
          <w:rFonts w:ascii="Bookman Old Style" w:hAnsi="Bookman Old Style"/>
        </w:rPr>
        <w:t>7</w:t>
      </w:r>
      <w:r w:rsidRPr="00124F66">
        <w:rPr>
          <w:rFonts w:ascii="Bookman Old Style" w:hAnsi="Bookman Old Style"/>
        </w:rPr>
        <w:t xml:space="preserve"> roku, każdorazowo na wniosek Zamawiającego o przedstawienie oferty hotelowej, zwany dalej „wnioskiem”, z uwzględnieniem najkorzystniej</w:t>
      </w:r>
      <w:r w:rsidR="000F7C7A">
        <w:rPr>
          <w:rFonts w:ascii="Bookman Old Style" w:hAnsi="Bookman Old Style"/>
        </w:rPr>
        <w:t xml:space="preserve">szych cen, najwyższej jakości </w:t>
      </w:r>
      <w:r w:rsidRPr="00124F66">
        <w:rPr>
          <w:rFonts w:ascii="Bookman Old Style" w:hAnsi="Bookman Old Style"/>
        </w:rPr>
        <w:t>i najdogodniejszej lokalizacji, z zastrzeżeniem ust. 1, oraz do nadesłania oferty spełniającej ww. kryteria w czasie nie dłuższym niż cztery godziny od złożenia wniosku;</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w sytuacji gdy Zamawiający udowodni</w:t>
      </w:r>
      <w:r w:rsidR="002333B6">
        <w:rPr>
          <w:rFonts w:ascii="Bookman Old Style" w:hAnsi="Bookman Old Style"/>
        </w:rPr>
        <w:t xml:space="preserve">, że w czasie czterech godzin </w:t>
      </w:r>
      <w:r w:rsidRPr="00124F66">
        <w:rPr>
          <w:rFonts w:ascii="Bookman Old Style" w:hAnsi="Bookman Old Style"/>
        </w:rPr>
        <w:t>od złożenia wniosku dostępny był tańszy nocleg, spełniający określone przez Zamawiającego kryteria, Wykonawca pokryje różnicę w cenie między wskazaną przez Zamawiającego możliwością a dokonaną przez Wykonawcę rezerwacją;</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umożliwienia składania wniosku drogą faksową lub elektroniczną, na wskazane adresy, zgodnie ze wskazaniem Zamawiającego;</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lastRenderedPageBreak/>
        <w:t>każdorazowego przekazywania Zamawiającemu drogą elektroniczną, na wskazane adresy, informacji nt. minimum dwóch różnych propozycji noclegów spełniających wymagania Zamawiającego wskazane w pkt 1, uwzględniających najkorzystniejsze na rynku ceny i promocje, wraz z podaniem informacji dotyczących w szczególności:</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 xml:space="preserve">daty, do której możliwe jest </w:t>
      </w:r>
      <w:proofErr w:type="spellStart"/>
      <w:r w:rsidRPr="00124F66">
        <w:rPr>
          <w:rFonts w:ascii="Bookman Old Style" w:hAnsi="Bookman Old Style"/>
        </w:rPr>
        <w:t>bezkosztowe</w:t>
      </w:r>
      <w:proofErr w:type="spellEnd"/>
      <w:r w:rsidRPr="00124F66">
        <w:rPr>
          <w:rFonts w:ascii="Bookman Old Style" w:hAnsi="Bookman Old Style"/>
        </w:rPr>
        <w:t xml:space="preserve"> anulowanie dokonanej rezerwacji, przy czym termin ten nie może być krótszy niż trzy dni przed planowanym przyjazdem do hotelu, a w przypadku gdy rezerwacja dokonywana jest w okresie krótszym niż trzy dni przed planowanym przyjazdem do hotelu – wówczas termin</w:t>
      </w:r>
      <w:r w:rsidR="000F7C7A">
        <w:rPr>
          <w:rFonts w:ascii="Bookman Old Style" w:hAnsi="Bookman Old Style"/>
        </w:rPr>
        <w:t xml:space="preserve"> ten nie może być krótszy niż </w:t>
      </w:r>
      <w:r w:rsidRPr="00124F66">
        <w:rPr>
          <w:rFonts w:ascii="Bookman Old Style" w:hAnsi="Bookman Old Style"/>
        </w:rPr>
        <w:t>24 godziny przed planowanym przyjazdem do hotelu,</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nazwy i adresu hotelu,</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standardu hotelu,</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odległości od wskazanego miejsca spotkania,</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ceny noclegu oferowanej przez hotel,</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ceny noclegu po uwzględnieniu zaoferowanego przez Wykonawcę upustu,</w:t>
      </w:r>
    </w:p>
    <w:p w:rsidR="00124F66" w:rsidRPr="00124F66" w:rsidRDefault="00124F66" w:rsidP="00124F66">
      <w:pPr>
        <w:numPr>
          <w:ilvl w:val="1"/>
          <w:numId w:val="23"/>
        </w:numPr>
        <w:tabs>
          <w:tab w:val="num" w:pos="1260"/>
        </w:tabs>
        <w:overflowPunct w:val="0"/>
        <w:autoSpaceDE w:val="0"/>
        <w:autoSpaceDN w:val="0"/>
        <w:adjustRightInd w:val="0"/>
        <w:ind w:left="1260" w:hanging="551"/>
        <w:jc w:val="both"/>
        <w:textAlignment w:val="baseline"/>
        <w:rPr>
          <w:rFonts w:ascii="Bookman Old Style" w:hAnsi="Bookman Old Style"/>
        </w:rPr>
      </w:pPr>
      <w:r w:rsidRPr="00124F66">
        <w:rPr>
          <w:rFonts w:ascii="Bookman Old Style" w:hAnsi="Bookman Old Style"/>
        </w:rPr>
        <w:t>ceny noclegu z uwzględnieniem opłaty transakcyjnej i zaoferowanego przez Wykonawcę upustu;</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proofErr w:type="spellStart"/>
      <w:r w:rsidRPr="00124F66">
        <w:rPr>
          <w:rFonts w:ascii="Bookman Old Style" w:hAnsi="Bookman Old Style"/>
        </w:rPr>
        <w:t>bezkosztowego</w:t>
      </w:r>
      <w:proofErr w:type="spellEnd"/>
      <w:r w:rsidRPr="00124F66">
        <w:rPr>
          <w:rFonts w:ascii="Bookman Old Style" w:hAnsi="Bookman Old Style"/>
        </w:rPr>
        <w:t xml:space="preserve"> anulowania dokonanej rezerwacji w terminie nie krótszym niż trzy dni przed planowanym przyjazdem do hotelu, a w przypadku gdy rezerwacja dokonywana jest w okresie krótszym niż trzy dni przed planowanym przyjazdem do hotelu – wówczas termin ten nie może być krótszy niż 24 godziny przed planowanym przyjazdem do hotelu;</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 xml:space="preserve">każdorazowego, w ostatnim dniu, w którym możliwe jest </w:t>
      </w:r>
      <w:proofErr w:type="spellStart"/>
      <w:r w:rsidRPr="00124F66">
        <w:rPr>
          <w:rFonts w:ascii="Bookman Old Style" w:hAnsi="Bookman Old Style"/>
        </w:rPr>
        <w:t>bezkosztowe</w:t>
      </w:r>
      <w:proofErr w:type="spellEnd"/>
      <w:r w:rsidRPr="00124F66">
        <w:rPr>
          <w:rFonts w:ascii="Bookman Old Style" w:hAnsi="Bookman Old Style"/>
        </w:rPr>
        <w:t xml:space="preserve"> anulowanie dokonanej rezerwacji, informowania Zamawiającego drogą elektroniczną na wskazane adresy, że tego dnia upływa termin rezerwacji, chyba że termin ten jest dniem wolnym od pracy Zamawiającego. Wówczas ww. powiadomienie powinno być dokonane w godzinach urzędowania Zamawiającego w ostatnim dniu roboczym po</w:t>
      </w:r>
      <w:r w:rsidR="000F7C7A">
        <w:rPr>
          <w:rFonts w:ascii="Bookman Old Style" w:hAnsi="Bookman Old Style"/>
        </w:rPr>
        <w:t xml:space="preserve">przedzającym ostatni dzień, </w:t>
      </w:r>
      <w:r w:rsidRPr="00124F66">
        <w:rPr>
          <w:rFonts w:ascii="Bookman Old Style" w:hAnsi="Bookman Old Style"/>
        </w:rPr>
        <w:t xml:space="preserve">w którym możliwe jest </w:t>
      </w:r>
      <w:proofErr w:type="spellStart"/>
      <w:r w:rsidRPr="00124F66">
        <w:rPr>
          <w:rFonts w:ascii="Bookman Old Style" w:hAnsi="Bookman Old Style"/>
        </w:rPr>
        <w:t>bezkosztowe</w:t>
      </w:r>
      <w:proofErr w:type="spellEnd"/>
      <w:r w:rsidRPr="00124F66">
        <w:rPr>
          <w:rFonts w:ascii="Bookman Old Style" w:hAnsi="Bookman Old Style"/>
        </w:rPr>
        <w:t xml:space="preserve"> anulowanie dokonanej rezerwacji;</w:t>
      </w:r>
    </w:p>
    <w:p w:rsidR="00124F66" w:rsidRPr="00124F66" w:rsidRDefault="00124F66" w:rsidP="00124F66">
      <w:pPr>
        <w:numPr>
          <w:ilvl w:val="0"/>
          <w:numId w:val="23"/>
        </w:numPr>
        <w:tabs>
          <w:tab w:val="clear" w:pos="540"/>
          <w:tab w:val="num" w:pos="284"/>
          <w:tab w:val="num" w:pos="709"/>
        </w:tabs>
        <w:overflowPunct w:val="0"/>
        <w:autoSpaceDE w:val="0"/>
        <w:autoSpaceDN w:val="0"/>
        <w:adjustRightInd w:val="0"/>
        <w:ind w:left="709" w:hanging="425"/>
        <w:jc w:val="both"/>
        <w:textAlignment w:val="baseline"/>
        <w:rPr>
          <w:rFonts w:ascii="Bookman Old Style" w:hAnsi="Bookman Old Style"/>
        </w:rPr>
      </w:pPr>
      <w:proofErr w:type="spellStart"/>
      <w:r w:rsidRPr="00124F66">
        <w:rPr>
          <w:rFonts w:ascii="Bookman Old Style" w:hAnsi="Bookman Old Style"/>
        </w:rPr>
        <w:t>bezkosztowej</w:t>
      </w:r>
      <w:proofErr w:type="spellEnd"/>
      <w:r w:rsidRPr="00124F66">
        <w:rPr>
          <w:rFonts w:ascii="Bookman Old Style" w:hAnsi="Bookman Old Style"/>
        </w:rPr>
        <w:t xml:space="preserve"> zmiany dokonanej rezerwacji w zakresie terminu przyjazdu lub wyjazdu oraz osoby korzystającej, o ile fakt ten został zgłoszony Wykonawcy nie później niż na 24 godziny przed planowanym przyjazdem do hotelu;</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pośrednictwa między Zamawiającym a hotelem w sprawach reklamacyjnych, jak również zapewnienia doradztwa oraz niezbędnej pomocy w zakresie wszelkich zmian w czasie trwającej podróży;</w:t>
      </w:r>
    </w:p>
    <w:p w:rsidR="00124F66" w:rsidRPr="00124F66" w:rsidRDefault="00124F66" w:rsidP="00124F66">
      <w:pPr>
        <w:numPr>
          <w:ilvl w:val="0"/>
          <w:numId w:val="23"/>
        </w:numPr>
        <w:tabs>
          <w:tab w:val="clear" w:pos="540"/>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bezpłatnego wystawiania i dostarczania Zamawiającemu dokumentów w formie elektronicznej uprawniających do noclegu (voucherów), potwierdzających rezerwację i uiszczenie zapłaty, w terminie z nim uzgodnionym;</w:t>
      </w:r>
    </w:p>
    <w:p w:rsidR="00124F66" w:rsidRPr="00124F66" w:rsidRDefault="00124F66" w:rsidP="00124F66">
      <w:pPr>
        <w:numPr>
          <w:ilvl w:val="0"/>
          <w:numId w:val="23"/>
        </w:numPr>
        <w:tabs>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 xml:space="preserve">bezpłatnego dostarczania faktur do siedziby Zamawiającego, przy czym </w:t>
      </w:r>
      <w:r w:rsidRPr="00124F66">
        <w:rPr>
          <w:rFonts w:ascii="Bookman Old Style" w:hAnsi="Bookman Old Style" w:cs="Arial"/>
        </w:rPr>
        <w:t>faktury za noclegi będą wystawiane oddzielnie dla każdej z osób korzystających, po wykonaniu usługi, tj. po skorzystaniu z zarezerwowanego noclegu;</w:t>
      </w:r>
    </w:p>
    <w:p w:rsidR="003E172A" w:rsidRPr="003E172A" w:rsidRDefault="00124F66" w:rsidP="003E172A">
      <w:pPr>
        <w:numPr>
          <w:ilvl w:val="0"/>
          <w:numId w:val="23"/>
        </w:numPr>
        <w:tabs>
          <w:tab w:val="num" w:pos="709"/>
        </w:tabs>
        <w:overflowPunct w:val="0"/>
        <w:autoSpaceDE w:val="0"/>
        <w:autoSpaceDN w:val="0"/>
        <w:adjustRightInd w:val="0"/>
        <w:ind w:left="900" w:hanging="616"/>
        <w:jc w:val="both"/>
        <w:textAlignment w:val="baseline"/>
        <w:rPr>
          <w:rFonts w:ascii="Bookman Old Style" w:hAnsi="Bookman Old Style" w:cs="Times New Roman"/>
          <w:szCs w:val="20"/>
          <w:lang w:eastAsia="ar-SA"/>
        </w:rPr>
      </w:pPr>
      <w:r w:rsidRPr="003E172A">
        <w:rPr>
          <w:rFonts w:ascii="Bookman Old Style" w:hAnsi="Bookman Old Style" w:cs="Arial"/>
        </w:rPr>
        <w:t>wykazywania na wystawionej fakturze:</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Times New Roman"/>
          <w:szCs w:val="20"/>
          <w:lang w:eastAsia="ar-SA"/>
        </w:rPr>
        <w:t>nazwy i adresu hotelu,</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Times New Roman"/>
          <w:szCs w:val="20"/>
          <w:lang w:eastAsia="ar-SA"/>
        </w:rPr>
        <w:t>imienia i nazwiska osoby korzystającej,</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Times New Roman"/>
          <w:szCs w:val="20"/>
          <w:lang w:eastAsia="ar-SA"/>
        </w:rPr>
        <w:t>dat noclegów i ilości nocy,</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Times New Roman"/>
          <w:szCs w:val="20"/>
          <w:lang w:eastAsia="ar-SA"/>
        </w:rPr>
        <w:t>ceny jednostkowej noclegu (jednego noclegu) oferowanego przez hotel</w:t>
      </w:r>
      <w:r>
        <w:rPr>
          <w:rFonts w:ascii="Bookman Old Style" w:hAnsi="Bookman Old Style" w:cs="Times New Roman"/>
          <w:szCs w:val="20"/>
          <w:lang w:eastAsia="ar-SA"/>
        </w:rPr>
        <w:t xml:space="preserve"> </w:t>
      </w:r>
      <w:r>
        <w:rPr>
          <w:rFonts w:ascii="Bookman Old Style" w:hAnsi="Bookman Old Style" w:cs="Times New Roman"/>
          <w:szCs w:val="20"/>
          <w:lang w:eastAsia="ar-SA"/>
        </w:rPr>
        <w:br/>
      </w:r>
      <w:r w:rsidRPr="003E172A">
        <w:rPr>
          <w:rFonts w:ascii="Bookman Old Style" w:hAnsi="Bookman Old Style" w:cs="Times New Roman"/>
          <w:szCs w:val="20"/>
          <w:lang w:eastAsia="ar-SA"/>
        </w:rPr>
        <w:t>z uwzględnieniem zaoferowanego przez Wykonawcę upustu,</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Times New Roman"/>
          <w:szCs w:val="20"/>
          <w:lang w:eastAsia="ar-SA"/>
        </w:rPr>
        <w:t>ceny noclegu oferowanego przez hotel,</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Arial"/>
          <w:szCs w:val="20"/>
          <w:lang w:eastAsia="ar-SA"/>
        </w:rPr>
        <w:t>upustu udzielonego przez Wykonawcę na rzecz Zamawiającego,</w:t>
      </w:r>
    </w:p>
    <w:p w:rsidR="003E172A" w:rsidRPr="003E172A" w:rsidRDefault="003E172A" w:rsidP="003E172A">
      <w:pPr>
        <w:numPr>
          <w:ilvl w:val="1"/>
          <w:numId w:val="23"/>
        </w:numPr>
        <w:tabs>
          <w:tab w:val="clear" w:pos="1920"/>
          <w:tab w:val="num" w:pos="1260"/>
        </w:tabs>
        <w:suppressAutoHyphens/>
        <w:overflowPunct w:val="0"/>
        <w:autoSpaceDE w:val="0"/>
        <w:autoSpaceDN w:val="0"/>
        <w:adjustRightInd w:val="0"/>
        <w:ind w:left="1260" w:hanging="551"/>
        <w:jc w:val="both"/>
        <w:textAlignment w:val="baseline"/>
        <w:rPr>
          <w:rFonts w:ascii="Bookman Old Style" w:hAnsi="Bookman Old Style" w:cs="Times New Roman"/>
          <w:szCs w:val="20"/>
          <w:lang w:eastAsia="ar-SA"/>
        </w:rPr>
      </w:pPr>
      <w:r w:rsidRPr="003E172A">
        <w:rPr>
          <w:rFonts w:ascii="Bookman Old Style" w:hAnsi="Bookman Old Style" w:cs="Times New Roman"/>
          <w:szCs w:val="20"/>
          <w:lang w:eastAsia="ar-SA"/>
        </w:rPr>
        <w:t>ceny noclegu z uwzględnieniem opłaty transakcyjnej i zaoferowanego przez Wykonawcę upustu,</w:t>
      </w:r>
    </w:p>
    <w:p w:rsidR="00124F66" w:rsidRPr="003E172A" w:rsidRDefault="003E172A" w:rsidP="003E172A">
      <w:pPr>
        <w:pStyle w:val="Akapitzlist"/>
        <w:numPr>
          <w:ilvl w:val="1"/>
          <w:numId w:val="23"/>
        </w:numPr>
        <w:tabs>
          <w:tab w:val="clear" w:pos="1920"/>
          <w:tab w:val="num" w:pos="1276"/>
        </w:tabs>
        <w:overflowPunct w:val="0"/>
        <w:autoSpaceDE w:val="0"/>
        <w:autoSpaceDN w:val="0"/>
        <w:adjustRightInd w:val="0"/>
        <w:ind w:left="1276" w:hanging="567"/>
        <w:jc w:val="both"/>
        <w:textAlignment w:val="baseline"/>
        <w:rPr>
          <w:rFonts w:ascii="Bookman Old Style" w:hAnsi="Bookman Old Style"/>
        </w:rPr>
      </w:pPr>
      <w:r w:rsidRPr="003E172A">
        <w:rPr>
          <w:rFonts w:ascii="Bookman Old Style" w:hAnsi="Bookman Old Style" w:cs="Arial"/>
          <w:lang w:eastAsia="ar-SA"/>
        </w:rPr>
        <w:t>kursu waluty, który przyjęto do wyliczenia ceny noclegu wraz z podaniem informacji z jakiego dnia jest ten kurs</w:t>
      </w:r>
      <w:r w:rsidR="00124F66" w:rsidRPr="003E172A">
        <w:rPr>
          <w:rFonts w:ascii="Bookman Old Style" w:hAnsi="Bookman Old Style"/>
        </w:rPr>
        <w:t>;</w:t>
      </w:r>
    </w:p>
    <w:p w:rsidR="00124F66" w:rsidRPr="00124F66" w:rsidRDefault="00124F66" w:rsidP="00124F66">
      <w:pPr>
        <w:numPr>
          <w:ilvl w:val="0"/>
          <w:numId w:val="23"/>
        </w:numPr>
        <w:tabs>
          <w:tab w:val="num" w:pos="709"/>
        </w:tabs>
        <w:overflowPunct w:val="0"/>
        <w:autoSpaceDE w:val="0"/>
        <w:autoSpaceDN w:val="0"/>
        <w:adjustRightInd w:val="0"/>
        <w:ind w:left="709" w:hanging="425"/>
        <w:jc w:val="both"/>
        <w:textAlignment w:val="baseline"/>
        <w:rPr>
          <w:rFonts w:ascii="Bookman Old Style" w:hAnsi="Bookman Old Style"/>
        </w:rPr>
      </w:pPr>
      <w:r w:rsidRPr="003E172A">
        <w:rPr>
          <w:rFonts w:ascii="Bookman Old Style" w:hAnsi="Bookman Old Style"/>
        </w:rPr>
        <w:t xml:space="preserve">przedkładania Zamawiającemu miesięcznych </w:t>
      </w:r>
      <w:r w:rsidRPr="00124F66">
        <w:rPr>
          <w:rFonts w:ascii="Bookman Old Style" w:hAnsi="Bookman Old Style"/>
        </w:rPr>
        <w:t>zestawień z wystawionych faktur;</w:t>
      </w:r>
    </w:p>
    <w:p w:rsidR="00124F66" w:rsidRPr="00124F66" w:rsidRDefault="00124F66" w:rsidP="00124F66">
      <w:pPr>
        <w:numPr>
          <w:ilvl w:val="0"/>
          <w:numId w:val="23"/>
        </w:numPr>
        <w:tabs>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lastRenderedPageBreak/>
        <w:t>posiadania lub uruchomienia dla Zamawiającego 24-godzinnej linii telefonicznej, czynnej przez siedem dni w tygodniu, umożliwiającej dokonanie rezerwacji lub zmian w rezerwacji oraz umożliwienia stałego kontaktu z przedstawicielem Wykonawcy;</w:t>
      </w:r>
    </w:p>
    <w:p w:rsidR="00124F66" w:rsidRPr="00124F66" w:rsidRDefault="00124F66" w:rsidP="00124F66">
      <w:pPr>
        <w:numPr>
          <w:ilvl w:val="0"/>
          <w:numId w:val="23"/>
        </w:numPr>
        <w:tabs>
          <w:tab w:val="num" w:pos="709"/>
        </w:tabs>
        <w:overflowPunct w:val="0"/>
        <w:autoSpaceDE w:val="0"/>
        <w:autoSpaceDN w:val="0"/>
        <w:adjustRightInd w:val="0"/>
        <w:ind w:left="709" w:hanging="425"/>
        <w:jc w:val="both"/>
        <w:textAlignment w:val="baseline"/>
        <w:rPr>
          <w:rFonts w:ascii="Bookman Old Style" w:hAnsi="Bookman Old Style"/>
        </w:rPr>
      </w:pPr>
      <w:r w:rsidRPr="00124F66">
        <w:rPr>
          <w:rFonts w:ascii="Bookman Old Style" w:hAnsi="Bookman Old Style"/>
        </w:rPr>
        <w:t>udostępnienia Zamawiającemu narzędzia umożliwiającego samodzielne dokonywanie rezerwacji hotelowych online gwarantowanych przez Wykonawcę (np. strony internetowej, apl</w:t>
      </w:r>
      <w:r w:rsidR="002333B6">
        <w:rPr>
          <w:rFonts w:ascii="Bookman Old Style" w:hAnsi="Bookman Old Style"/>
        </w:rPr>
        <w:t>ikacji itp.), zmianę rezerwacji</w:t>
      </w:r>
      <w:r w:rsidRPr="00124F66">
        <w:rPr>
          <w:rFonts w:ascii="Bookman Old Style" w:hAnsi="Bookman Old Style"/>
        </w:rPr>
        <w:t xml:space="preserve"> [w zakresie wyboru hotelu, zmiany terminu rezerwacji i danych osoby korzystającej z noclegu], anulację rezerwacji zgodnie z jej warunkami, weryfikację propozycji Wykonawcy, w systemie 24 h na dobę przez 7 dni w tygodniu, nie wyłączając dni ustawowo wolnych od pracy. System powinien umożliwiać dostęp łącznie do oferty co najmniej </w:t>
      </w:r>
      <w:r w:rsidRPr="003E172A">
        <w:rPr>
          <w:rFonts w:ascii="Bookman Old Style" w:hAnsi="Bookman Old Style"/>
        </w:rPr>
        <w:t>70000</w:t>
      </w:r>
      <w:r w:rsidRPr="00124F66">
        <w:rPr>
          <w:rFonts w:ascii="Bookman Old Style" w:hAnsi="Bookman Old Style"/>
        </w:rPr>
        <w:t xml:space="preserve"> obiektów noclegowych na całym świecie. W ramach korzystania z ww. narzędzia Zamawiający musi otrzymać co najmniej następujące informacje:</w:t>
      </w:r>
    </w:p>
    <w:p w:rsidR="00124F66" w:rsidRPr="00124F66" w:rsidRDefault="00124F66" w:rsidP="00124F66">
      <w:pPr>
        <w:tabs>
          <w:tab w:val="left" w:pos="1276"/>
        </w:tabs>
        <w:autoSpaceDN w:val="0"/>
        <w:adjustRightInd w:val="0"/>
        <w:ind w:left="902" w:hanging="193"/>
        <w:jc w:val="both"/>
        <w:rPr>
          <w:rFonts w:ascii="Bookman Old Style" w:hAnsi="Bookman Old Style"/>
        </w:rPr>
      </w:pPr>
      <w:r w:rsidRPr="00124F66">
        <w:rPr>
          <w:rFonts w:ascii="Bookman Old Style" w:hAnsi="Bookman Old Style"/>
        </w:rPr>
        <w:t>a)</w:t>
      </w:r>
      <w:r w:rsidRPr="00124F66">
        <w:rPr>
          <w:rFonts w:ascii="Bookman Old Style" w:hAnsi="Bookman Old Style"/>
        </w:rPr>
        <w:tab/>
        <w:t>nazwę hotelu,</w:t>
      </w:r>
    </w:p>
    <w:p w:rsidR="00124F66" w:rsidRPr="00124F66" w:rsidRDefault="00124F66" w:rsidP="00124F66">
      <w:pPr>
        <w:tabs>
          <w:tab w:val="left" w:pos="1276"/>
        </w:tabs>
        <w:autoSpaceDN w:val="0"/>
        <w:adjustRightInd w:val="0"/>
        <w:ind w:left="902" w:hanging="193"/>
        <w:jc w:val="both"/>
        <w:rPr>
          <w:rFonts w:ascii="Bookman Old Style" w:hAnsi="Bookman Old Style"/>
        </w:rPr>
      </w:pPr>
      <w:r w:rsidRPr="00124F66">
        <w:rPr>
          <w:rFonts w:ascii="Bookman Old Style" w:hAnsi="Bookman Old Style"/>
        </w:rPr>
        <w:t>b)</w:t>
      </w:r>
      <w:r w:rsidRPr="00124F66">
        <w:rPr>
          <w:rFonts w:ascii="Bookman Old Style" w:hAnsi="Bookman Old Style"/>
        </w:rPr>
        <w:tab/>
        <w:t>kategorię hotelu,</w:t>
      </w:r>
    </w:p>
    <w:p w:rsidR="00124F66" w:rsidRPr="00124F66" w:rsidRDefault="00124F66" w:rsidP="00124F66">
      <w:pPr>
        <w:tabs>
          <w:tab w:val="left" w:pos="1276"/>
        </w:tabs>
        <w:autoSpaceDN w:val="0"/>
        <w:adjustRightInd w:val="0"/>
        <w:ind w:left="1276" w:hanging="567"/>
        <w:jc w:val="both"/>
        <w:rPr>
          <w:rFonts w:ascii="Bookman Old Style" w:hAnsi="Bookman Old Style"/>
        </w:rPr>
      </w:pPr>
      <w:r w:rsidRPr="00124F66">
        <w:rPr>
          <w:rFonts w:ascii="Bookman Old Style" w:hAnsi="Bookman Old Style"/>
        </w:rPr>
        <w:t>c)</w:t>
      </w:r>
      <w:r w:rsidRPr="00124F66">
        <w:rPr>
          <w:rFonts w:ascii="Bookman Old Style" w:hAnsi="Bookman Old Style"/>
        </w:rPr>
        <w:tab/>
        <w:t>adres hotelu,</w:t>
      </w:r>
    </w:p>
    <w:p w:rsidR="00124F66" w:rsidRPr="00124F66" w:rsidRDefault="00124F66" w:rsidP="00124F66">
      <w:pPr>
        <w:tabs>
          <w:tab w:val="left" w:pos="1276"/>
        </w:tabs>
        <w:autoSpaceDN w:val="0"/>
        <w:adjustRightInd w:val="0"/>
        <w:ind w:left="1276" w:hanging="567"/>
        <w:jc w:val="both"/>
        <w:rPr>
          <w:rFonts w:ascii="Bookman Old Style" w:hAnsi="Bookman Old Style"/>
        </w:rPr>
      </w:pPr>
      <w:r w:rsidRPr="00124F66">
        <w:rPr>
          <w:rFonts w:ascii="Bookman Old Style" w:hAnsi="Bookman Old Style"/>
        </w:rPr>
        <w:t>d)</w:t>
      </w:r>
      <w:r w:rsidRPr="00124F66">
        <w:rPr>
          <w:rFonts w:ascii="Bookman Old Style" w:hAnsi="Bookman Old Style"/>
        </w:rPr>
        <w:tab/>
        <w:t xml:space="preserve">koszt noclegu w określonym terminie z uwzględnieniem obowiązujących podatków [w szczególności VAT) i opłat lokalnych, podany w EUR, USD lub walucie lokalnej, zgodnie z rozporządzeniem, </w:t>
      </w:r>
      <w:r w:rsidR="002333B6">
        <w:rPr>
          <w:rFonts w:ascii="Bookman Old Style" w:hAnsi="Bookman Old Style"/>
        </w:rPr>
        <w:t xml:space="preserve">o którym mowa </w:t>
      </w:r>
      <w:r w:rsidRPr="00124F66">
        <w:rPr>
          <w:rFonts w:ascii="Bookman Old Style" w:hAnsi="Bookman Old Style"/>
        </w:rPr>
        <w:t>w ust. 1 pkt 3,</w:t>
      </w:r>
    </w:p>
    <w:p w:rsidR="00124F66" w:rsidRPr="00124F66" w:rsidRDefault="00124F66" w:rsidP="00124F66">
      <w:pPr>
        <w:tabs>
          <w:tab w:val="left" w:pos="1276"/>
        </w:tabs>
        <w:autoSpaceDN w:val="0"/>
        <w:adjustRightInd w:val="0"/>
        <w:ind w:left="1276" w:hanging="567"/>
        <w:jc w:val="both"/>
        <w:rPr>
          <w:rFonts w:ascii="Bookman Old Style" w:hAnsi="Bookman Old Style"/>
        </w:rPr>
      </w:pPr>
      <w:r w:rsidRPr="00124F66">
        <w:rPr>
          <w:rFonts w:ascii="Bookman Old Style" w:hAnsi="Bookman Old Style"/>
        </w:rPr>
        <w:t>e)</w:t>
      </w:r>
      <w:r w:rsidRPr="00124F66">
        <w:rPr>
          <w:rFonts w:ascii="Bookman Old Style" w:hAnsi="Bookman Old Style"/>
        </w:rPr>
        <w:tab/>
        <w:t>wliczone w cenę usługi dodatkowe np. śniadanie, dostępność Wi-Fi.</w:t>
      </w:r>
    </w:p>
    <w:p w:rsidR="00124F66" w:rsidRPr="00124F66" w:rsidRDefault="00124F66" w:rsidP="00124F66">
      <w:pPr>
        <w:tabs>
          <w:tab w:val="left" w:pos="1276"/>
        </w:tabs>
        <w:autoSpaceDN w:val="0"/>
        <w:adjustRightInd w:val="0"/>
        <w:ind w:left="1276" w:hanging="567"/>
        <w:jc w:val="both"/>
        <w:rPr>
          <w:rFonts w:ascii="Bookman Old Style" w:hAnsi="Bookman Old Style"/>
        </w:rPr>
      </w:pPr>
      <w:r w:rsidRPr="00124F66">
        <w:rPr>
          <w:rFonts w:ascii="Bookman Old Style" w:hAnsi="Bookman Old Style"/>
        </w:rPr>
        <w:t>f)</w:t>
      </w:r>
      <w:r w:rsidRPr="00124F66">
        <w:rPr>
          <w:rFonts w:ascii="Bookman Old Style" w:hAnsi="Bookman Old Style"/>
        </w:rPr>
        <w:tab/>
        <w:t xml:space="preserve">termin </w:t>
      </w:r>
      <w:proofErr w:type="spellStart"/>
      <w:r w:rsidRPr="00124F66">
        <w:rPr>
          <w:rFonts w:ascii="Bookman Old Style" w:hAnsi="Bookman Old Style"/>
        </w:rPr>
        <w:t>bezkosztowej</w:t>
      </w:r>
      <w:proofErr w:type="spellEnd"/>
      <w:r w:rsidRPr="00124F66">
        <w:rPr>
          <w:rFonts w:ascii="Bookman Old Style" w:hAnsi="Bookman Old Style"/>
        </w:rPr>
        <w:t xml:space="preserve"> anulacji.</w:t>
      </w:r>
    </w:p>
    <w:p w:rsidR="00124F66" w:rsidRPr="00124F66" w:rsidRDefault="00124F66" w:rsidP="00124F66">
      <w:pPr>
        <w:tabs>
          <w:tab w:val="left" w:pos="1276"/>
        </w:tabs>
        <w:autoSpaceDN w:val="0"/>
        <w:adjustRightInd w:val="0"/>
        <w:ind w:left="1276" w:hanging="567"/>
        <w:jc w:val="both"/>
        <w:rPr>
          <w:rFonts w:ascii="Bookman Old Style" w:hAnsi="Bookman Old Style"/>
        </w:rPr>
      </w:pPr>
      <w:r w:rsidRPr="00124F66">
        <w:rPr>
          <w:rFonts w:ascii="Bookman Old Style" w:hAnsi="Bookman Old Style"/>
        </w:rPr>
        <w:t>g)</w:t>
      </w:r>
      <w:r w:rsidRPr="00124F66">
        <w:rPr>
          <w:rFonts w:ascii="Bookman Old Style" w:hAnsi="Bookman Old Style"/>
        </w:rPr>
        <w:tab/>
        <w:t xml:space="preserve">koszt anulacji po wyznaczonym terminie </w:t>
      </w:r>
      <w:proofErr w:type="spellStart"/>
      <w:r w:rsidRPr="00124F66">
        <w:rPr>
          <w:rFonts w:ascii="Bookman Old Style" w:hAnsi="Bookman Old Style"/>
        </w:rPr>
        <w:t>bezkosztowej</w:t>
      </w:r>
      <w:proofErr w:type="spellEnd"/>
      <w:r w:rsidRPr="00124F66">
        <w:rPr>
          <w:rFonts w:ascii="Bookman Old Style" w:hAnsi="Bookman Old Style"/>
        </w:rPr>
        <w:t xml:space="preserve"> anulacji.</w:t>
      </w:r>
    </w:p>
    <w:p w:rsidR="007070C3" w:rsidRPr="003E172A" w:rsidRDefault="007070C3" w:rsidP="003E172A">
      <w:pPr>
        <w:pStyle w:val="Akapitzlist"/>
        <w:ind w:left="0"/>
        <w:rPr>
          <w:rFonts w:ascii="Bookman Old Style" w:hAnsi="Bookman Old Style" w:cs="Arial"/>
          <w:lang w:eastAsia="pl-PL"/>
        </w:rPr>
      </w:pPr>
    </w:p>
    <w:p w:rsidR="007070C3" w:rsidRPr="003E172A" w:rsidRDefault="007070C3" w:rsidP="003E172A">
      <w:pPr>
        <w:jc w:val="both"/>
        <w:rPr>
          <w:rFonts w:ascii="Bookman Old Style" w:hAnsi="Bookman Old Style"/>
          <w:lang w:eastAsia="pl-PL"/>
        </w:rPr>
      </w:pPr>
    </w:p>
    <w:p w:rsidR="00BB452B" w:rsidRPr="003E172A" w:rsidRDefault="00BB452B" w:rsidP="003E172A">
      <w:pPr>
        <w:pStyle w:val="Akapitzlist"/>
        <w:ind w:left="0"/>
        <w:jc w:val="both"/>
        <w:rPr>
          <w:rFonts w:ascii="Bookman Old Style" w:hAnsi="Bookman Old Style"/>
        </w:rPr>
      </w:pPr>
    </w:p>
    <w:p w:rsidR="00654E88" w:rsidRPr="003E172A" w:rsidRDefault="00654E88" w:rsidP="003E172A">
      <w:pPr>
        <w:jc w:val="both"/>
        <w:rPr>
          <w:rFonts w:ascii="Bookman Old Style" w:hAnsi="Bookman Old Style"/>
        </w:rPr>
      </w:pPr>
    </w:p>
    <w:p w:rsidR="00654E88" w:rsidRPr="003E172A" w:rsidRDefault="00654E88" w:rsidP="003E172A">
      <w:pPr>
        <w:jc w:val="both"/>
        <w:rPr>
          <w:rFonts w:ascii="Bookman Old Style" w:hAnsi="Bookman Old Style"/>
        </w:rPr>
      </w:pPr>
    </w:p>
    <w:p w:rsidR="00191EFA" w:rsidRPr="003E172A" w:rsidRDefault="00191EFA" w:rsidP="003E172A">
      <w:pPr>
        <w:jc w:val="both"/>
        <w:rPr>
          <w:rFonts w:ascii="Bookman Old Style" w:hAnsi="Bookman Old Style"/>
        </w:rPr>
      </w:pPr>
    </w:p>
    <w:p w:rsidR="00191EFA" w:rsidRPr="003E172A" w:rsidRDefault="00191EFA" w:rsidP="003E172A">
      <w:pPr>
        <w:rPr>
          <w:rFonts w:ascii="Bookman Old Style" w:hAnsi="Bookman Old Style"/>
        </w:rPr>
      </w:pPr>
    </w:p>
    <w:p w:rsidR="00191EFA" w:rsidRPr="003E172A" w:rsidRDefault="00191EFA" w:rsidP="003E172A">
      <w:pPr>
        <w:rPr>
          <w:rFonts w:ascii="Bookman Old Style" w:hAnsi="Bookman Old Style"/>
        </w:rPr>
      </w:pPr>
    </w:p>
    <w:p w:rsidR="00191EFA" w:rsidRPr="003E172A" w:rsidRDefault="00191EFA" w:rsidP="003E172A">
      <w:pPr>
        <w:jc w:val="both"/>
        <w:rPr>
          <w:rFonts w:ascii="Bookman Old Style" w:hAnsi="Bookman Old Style"/>
        </w:rPr>
      </w:pPr>
    </w:p>
    <w:p w:rsidR="00CE53E9" w:rsidRPr="003E172A" w:rsidRDefault="00CE53E9" w:rsidP="003E172A">
      <w:pPr>
        <w:rPr>
          <w:rFonts w:ascii="Bookman Old Style" w:hAnsi="Bookman Old Style"/>
        </w:rPr>
      </w:pPr>
    </w:p>
    <w:p w:rsidR="00606145" w:rsidRPr="003E172A" w:rsidRDefault="00606145" w:rsidP="003E172A">
      <w:pPr>
        <w:rPr>
          <w:rFonts w:ascii="Bookman Old Style" w:hAnsi="Bookman Old Style"/>
        </w:rPr>
      </w:pPr>
    </w:p>
    <w:p w:rsidR="00560099" w:rsidRPr="003E172A" w:rsidRDefault="00560099" w:rsidP="003E172A">
      <w:pPr>
        <w:rPr>
          <w:rFonts w:ascii="Bookman Old Style" w:hAnsi="Bookman Old Style"/>
        </w:rPr>
      </w:pPr>
    </w:p>
    <w:p w:rsidR="00CE53E9" w:rsidRPr="003E172A" w:rsidRDefault="00CE53E9" w:rsidP="003E172A">
      <w:pPr>
        <w:rPr>
          <w:rFonts w:ascii="Bookman Old Style" w:hAnsi="Bookman Old Style"/>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B86539" w:rsidRDefault="00B86539" w:rsidP="003E172A">
      <w:pPr>
        <w:ind w:left="7082" w:firstLine="709"/>
        <w:rPr>
          <w:rFonts w:ascii="Bookman Old Style" w:hAnsi="Bookman Old Style"/>
          <w:b/>
          <w:color w:val="000000"/>
        </w:rPr>
      </w:pPr>
    </w:p>
    <w:p w:rsidR="00A07A56" w:rsidRDefault="00A07A56" w:rsidP="003E172A">
      <w:pPr>
        <w:ind w:left="7082" w:firstLine="709"/>
        <w:rPr>
          <w:rFonts w:ascii="Bookman Old Style" w:hAnsi="Bookman Old Style"/>
          <w:b/>
          <w:color w:val="000000"/>
        </w:rPr>
      </w:pPr>
    </w:p>
    <w:p w:rsidR="00A07A56" w:rsidRDefault="00A07A56" w:rsidP="003E172A">
      <w:pPr>
        <w:ind w:left="7082" w:firstLine="709"/>
        <w:rPr>
          <w:rFonts w:ascii="Bookman Old Style" w:hAnsi="Bookman Old Style"/>
          <w:b/>
          <w:color w:val="000000"/>
        </w:rPr>
      </w:pPr>
    </w:p>
    <w:p w:rsidR="00A07A56" w:rsidRDefault="00A07A56" w:rsidP="003E172A">
      <w:pPr>
        <w:ind w:left="7082" w:firstLine="709"/>
        <w:rPr>
          <w:rFonts w:ascii="Bookman Old Style" w:hAnsi="Bookman Old Style"/>
          <w:b/>
          <w:color w:val="000000"/>
        </w:rPr>
      </w:pPr>
    </w:p>
    <w:p w:rsidR="00A07A56" w:rsidRDefault="00A07A56" w:rsidP="003E172A">
      <w:pPr>
        <w:ind w:left="7082" w:firstLine="709"/>
        <w:rPr>
          <w:rFonts w:ascii="Bookman Old Style" w:hAnsi="Bookman Old Style"/>
          <w:b/>
          <w:color w:val="000000"/>
        </w:rPr>
      </w:pPr>
    </w:p>
    <w:p w:rsidR="00A07A56" w:rsidRDefault="00A07A56" w:rsidP="003E172A">
      <w:pPr>
        <w:ind w:left="7082" w:firstLine="709"/>
        <w:rPr>
          <w:rFonts w:ascii="Bookman Old Style" w:hAnsi="Bookman Old Style"/>
          <w:b/>
          <w:color w:val="000000"/>
        </w:rPr>
      </w:pPr>
    </w:p>
    <w:p w:rsidR="00A07A56" w:rsidRDefault="00A07A56" w:rsidP="00191EFA">
      <w:pPr>
        <w:ind w:left="7080" w:firstLine="708"/>
        <w:rPr>
          <w:rFonts w:ascii="Bookman Old Style" w:hAnsi="Bookman Old Style"/>
          <w:b/>
          <w:color w:val="000000"/>
        </w:rPr>
      </w:pPr>
    </w:p>
    <w:p w:rsidR="00A07A56" w:rsidRDefault="00A07A56" w:rsidP="00191EFA">
      <w:pPr>
        <w:ind w:left="7080" w:firstLine="708"/>
        <w:rPr>
          <w:rFonts w:ascii="Bookman Old Style" w:hAnsi="Bookman Old Style"/>
          <w:b/>
          <w:color w:val="000000"/>
        </w:rPr>
      </w:pPr>
    </w:p>
    <w:p w:rsidR="00A07A56" w:rsidRDefault="00A07A56" w:rsidP="00191EFA">
      <w:pPr>
        <w:ind w:left="7080" w:firstLine="708"/>
        <w:rPr>
          <w:rFonts w:ascii="Bookman Old Style" w:hAnsi="Bookman Old Style"/>
          <w:b/>
          <w:color w:val="000000"/>
        </w:rPr>
      </w:pPr>
    </w:p>
    <w:p w:rsidR="00A07A56" w:rsidRDefault="00A07A56" w:rsidP="00191EFA">
      <w:pPr>
        <w:ind w:left="7080" w:firstLine="708"/>
        <w:rPr>
          <w:rFonts w:ascii="Bookman Old Style" w:hAnsi="Bookman Old Style"/>
          <w:b/>
          <w:color w:val="000000"/>
        </w:rPr>
      </w:pPr>
    </w:p>
    <w:p w:rsidR="008D62B9" w:rsidRDefault="008D62B9" w:rsidP="00191EFA">
      <w:pPr>
        <w:ind w:left="7080" w:firstLine="708"/>
        <w:rPr>
          <w:rFonts w:ascii="Bookman Old Style" w:hAnsi="Bookman Old Style"/>
          <w:b/>
          <w:color w:val="000000"/>
        </w:rPr>
      </w:pPr>
    </w:p>
    <w:p w:rsidR="008D62B9" w:rsidRDefault="008D62B9" w:rsidP="00191EFA">
      <w:pPr>
        <w:ind w:left="7080" w:firstLine="708"/>
        <w:rPr>
          <w:rFonts w:ascii="Bookman Old Style" w:hAnsi="Bookman Old Style"/>
          <w:b/>
          <w:color w:val="000000"/>
        </w:rPr>
      </w:pPr>
    </w:p>
    <w:p w:rsidR="00A07A56" w:rsidRDefault="00A07A56" w:rsidP="00191EFA">
      <w:pPr>
        <w:ind w:left="7080" w:firstLine="708"/>
        <w:rPr>
          <w:rFonts w:ascii="Bookman Old Style" w:hAnsi="Bookman Old Style"/>
          <w:b/>
          <w:color w:val="000000"/>
        </w:rPr>
      </w:pPr>
    </w:p>
    <w:p w:rsidR="00A07A56" w:rsidRDefault="00A07A56" w:rsidP="00191EFA">
      <w:pPr>
        <w:ind w:left="7080" w:firstLine="708"/>
        <w:rPr>
          <w:rFonts w:ascii="Bookman Old Style" w:hAnsi="Bookman Old Style"/>
          <w:b/>
          <w:color w:val="000000"/>
        </w:rPr>
      </w:pPr>
    </w:p>
    <w:p w:rsidR="00191EFA" w:rsidRDefault="00191EFA" w:rsidP="00191EFA">
      <w:pPr>
        <w:ind w:left="7080" w:firstLine="708"/>
        <w:rPr>
          <w:rFonts w:ascii="Bookman Old Style" w:hAnsi="Bookman Old Style"/>
          <w:b/>
          <w:color w:val="000000"/>
          <w:sz w:val="36"/>
        </w:rPr>
      </w:pPr>
      <w:r>
        <w:rPr>
          <w:rFonts w:ascii="Bookman Old Style" w:hAnsi="Bookman Old Style"/>
          <w:b/>
          <w:color w:val="000000"/>
        </w:rPr>
        <w:t>Załącznik nr 2</w:t>
      </w:r>
    </w:p>
    <w:p w:rsidR="00191EFA" w:rsidRDefault="00191EFA" w:rsidP="00191EFA">
      <w:pPr>
        <w:pStyle w:val="Nagwek1"/>
        <w:rPr>
          <w:rFonts w:ascii="Bookman Old Style" w:hAnsi="Bookman Old Style"/>
          <w:b w:val="0"/>
          <w:i w:val="0"/>
          <w:sz w:val="22"/>
          <w:szCs w:val="22"/>
        </w:rPr>
      </w:pPr>
      <w:r>
        <w:rPr>
          <w:rFonts w:ascii="Bookman Old Style" w:hAnsi="Bookman Old Style"/>
          <w:i w:val="0"/>
          <w:sz w:val="22"/>
          <w:szCs w:val="22"/>
        </w:rPr>
        <w:t>FORMULARZ OFERTOWY</w:t>
      </w:r>
    </w:p>
    <w:p w:rsidR="00191EFA" w:rsidRDefault="00191EFA" w:rsidP="00191EFA">
      <w:pPr>
        <w:rPr>
          <w:rFonts w:ascii="Bookman Old Style" w:hAnsi="Bookman Old Style"/>
        </w:rPr>
      </w:pPr>
    </w:p>
    <w:p w:rsidR="00191EFA" w:rsidRDefault="00191EFA" w:rsidP="00191EFA">
      <w:pPr>
        <w:spacing w:line="480" w:lineRule="auto"/>
        <w:rPr>
          <w:rFonts w:ascii="Bookman Old Style" w:hAnsi="Bookman Old Style"/>
        </w:rPr>
      </w:pPr>
      <w:r>
        <w:rPr>
          <w:rFonts w:ascii="Bookman Old Style" w:hAnsi="Bookman Old Style"/>
        </w:rPr>
        <w:t>Ja, niżej podpisany</w:t>
      </w:r>
    </w:p>
    <w:p w:rsidR="00191EFA" w:rsidRDefault="00191EFA" w:rsidP="00191EFA">
      <w:pPr>
        <w:spacing w:line="360" w:lineRule="auto"/>
        <w:rPr>
          <w:rFonts w:ascii="Bookman Old Style" w:hAnsi="Bookman Old Style"/>
        </w:rPr>
      </w:pPr>
      <w:r>
        <w:rPr>
          <w:rFonts w:ascii="Bookman Old Style" w:hAnsi="Bookman Old Style"/>
        </w:rPr>
        <w:t>……………………………………………………………………………………………………………................................................................................................................................................</w:t>
      </w:r>
    </w:p>
    <w:p w:rsidR="00191EFA" w:rsidRDefault="00191EFA" w:rsidP="00C128BA">
      <w:pPr>
        <w:spacing w:before="120"/>
        <w:rPr>
          <w:rFonts w:ascii="Bookman Old Style" w:hAnsi="Bookman Old Style"/>
        </w:rPr>
      </w:pPr>
      <w:r>
        <w:rPr>
          <w:rFonts w:ascii="Bookman Old Style" w:hAnsi="Bookman Old Style"/>
        </w:rPr>
        <w:t>działając w imieniu i na rzecz (</w:t>
      </w:r>
      <w:r w:rsidR="00BA742F">
        <w:rPr>
          <w:rFonts w:ascii="Bookman Old Style" w:hAnsi="Bookman Old Style"/>
        </w:rPr>
        <w:t>nazwa i</w:t>
      </w:r>
      <w:r w:rsidR="00D96289">
        <w:rPr>
          <w:rFonts w:ascii="Bookman Old Style" w:hAnsi="Bookman Old Style"/>
        </w:rPr>
        <w:t xml:space="preserve"> adres podmiotu</w:t>
      </w:r>
      <w:r>
        <w:rPr>
          <w:rFonts w:ascii="Bookman Old Style" w:hAnsi="Bookman Old Style"/>
        </w:rPr>
        <w:t xml:space="preserve"> składającego ofertę)</w:t>
      </w:r>
    </w:p>
    <w:p w:rsidR="00191EFA" w:rsidRDefault="00191EFA" w:rsidP="00C128BA">
      <w:pPr>
        <w:tabs>
          <w:tab w:val="left" w:pos="4032"/>
        </w:tabs>
        <w:rPr>
          <w:rFonts w:ascii="Bookman Old Style" w:hAnsi="Bookman Old Style"/>
          <w:b/>
        </w:rPr>
      </w:pPr>
      <w:r>
        <w:rPr>
          <w:rFonts w:ascii="Bookman Old Style" w:hAnsi="Bookman Old Style"/>
        </w:rPr>
        <w:t>........................................................................................................................................................................................................................................................................................................................................................................................................................</w:t>
      </w:r>
    </w:p>
    <w:p w:rsidR="00191EFA" w:rsidRDefault="00191EFA" w:rsidP="00191EFA">
      <w:pPr>
        <w:tabs>
          <w:tab w:val="left" w:pos="4032"/>
        </w:tabs>
        <w:spacing w:line="360" w:lineRule="auto"/>
        <w:jc w:val="both"/>
        <w:rPr>
          <w:rFonts w:ascii="Bookman Old Style" w:hAnsi="Bookman Old Style"/>
        </w:rPr>
      </w:pPr>
      <w:r>
        <w:rPr>
          <w:rFonts w:ascii="Bookman Old Style" w:hAnsi="Bookman Old Style"/>
        </w:rPr>
        <w:t xml:space="preserve">w odpowiedzi na zaproszenie </w:t>
      </w:r>
      <w:r w:rsidR="00841E6E">
        <w:rPr>
          <w:rFonts w:ascii="Bookman Old Style" w:hAnsi="Bookman Old Style"/>
        </w:rPr>
        <w:t xml:space="preserve">do złożenia oferty </w:t>
      </w:r>
      <w:r w:rsidR="00842D34">
        <w:rPr>
          <w:rFonts w:ascii="Bookman Old Style" w:hAnsi="Bookman Old Style"/>
        </w:rPr>
        <w:t>nr GIWo-</w:t>
      </w:r>
      <w:r w:rsidR="00D96289">
        <w:rPr>
          <w:rFonts w:ascii="Bookman Old Style" w:hAnsi="Bookman Old Style"/>
        </w:rPr>
        <w:t>2622</w:t>
      </w:r>
      <w:r w:rsidR="008D62B9">
        <w:rPr>
          <w:rFonts w:ascii="Bookman Old Style" w:hAnsi="Bookman Old Style"/>
        </w:rPr>
        <w:t xml:space="preserve">- </w:t>
      </w:r>
      <w:r w:rsidR="000E7A19">
        <w:rPr>
          <w:rFonts w:ascii="Bookman Old Style" w:hAnsi="Bookman Old Style"/>
        </w:rPr>
        <w:t>45</w:t>
      </w:r>
      <w:r w:rsidR="00D96289">
        <w:rPr>
          <w:rFonts w:ascii="Bookman Old Style" w:hAnsi="Bookman Old Style"/>
        </w:rPr>
        <w:t>/</w:t>
      </w:r>
      <w:r w:rsidR="009739EF" w:rsidRPr="00A45A75">
        <w:rPr>
          <w:rFonts w:ascii="Bookman Old Style" w:hAnsi="Bookman Old Style"/>
        </w:rPr>
        <w:t>20</w:t>
      </w:r>
      <w:r w:rsidR="00D96289" w:rsidRPr="00A45A75">
        <w:rPr>
          <w:rFonts w:ascii="Bookman Old Style" w:hAnsi="Bookman Old Style"/>
        </w:rPr>
        <w:t>1</w:t>
      </w:r>
      <w:r w:rsidR="00AC08BD" w:rsidRPr="00A45A75">
        <w:rPr>
          <w:rFonts w:ascii="Bookman Old Style" w:hAnsi="Bookman Old Style"/>
        </w:rPr>
        <w:t>6</w:t>
      </w:r>
      <w:r w:rsidR="00BA742F">
        <w:rPr>
          <w:rFonts w:ascii="Bookman Old Style" w:hAnsi="Bookman Old Style"/>
        </w:rPr>
        <w:t>,</w:t>
      </w:r>
      <w:r w:rsidR="00D96289">
        <w:rPr>
          <w:rFonts w:ascii="Bookman Old Style" w:hAnsi="Bookman Old Style"/>
        </w:rPr>
        <w:t xml:space="preserve"> </w:t>
      </w:r>
      <w:r w:rsidR="00841E6E">
        <w:rPr>
          <w:rFonts w:ascii="Bookman Old Style" w:hAnsi="Bookman Old Style"/>
        </w:rPr>
        <w:t>dotyczące</w:t>
      </w:r>
    </w:p>
    <w:p w:rsidR="002333B6" w:rsidRPr="004C006B" w:rsidRDefault="00BA742F" w:rsidP="002333B6">
      <w:pPr>
        <w:jc w:val="both"/>
        <w:rPr>
          <w:rFonts w:ascii="Bookman Old Style" w:hAnsi="Bookman Old Style"/>
          <w:b/>
          <w:sz w:val="24"/>
        </w:rPr>
      </w:pPr>
      <w:r>
        <w:rPr>
          <w:rFonts w:ascii="Bookman Old Style" w:hAnsi="Bookman Old Style"/>
          <w:b/>
          <w:sz w:val="24"/>
          <w:szCs w:val="24"/>
        </w:rPr>
        <w:t>Świadczenia</w:t>
      </w:r>
      <w:r w:rsidR="002333B6" w:rsidRPr="004C006B">
        <w:rPr>
          <w:rFonts w:ascii="Bookman Old Style" w:hAnsi="Bookman Old Style"/>
          <w:b/>
          <w:sz w:val="24"/>
          <w:szCs w:val="24"/>
        </w:rPr>
        <w:t xml:space="preserve"> usług rezerwacji i sprzedaży miejsc noclegowych dla Głównego Inspektoratu Weterynarii</w:t>
      </w:r>
      <w:r w:rsidR="002333B6" w:rsidRPr="004C006B">
        <w:rPr>
          <w:rFonts w:ascii="Bookman Old Style" w:hAnsi="Bookman Old Style"/>
          <w:b/>
          <w:sz w:val="24"/>
        </w:rPr>
        <w:t xml:space="preserve"> w okresie 12 miesięcy - od dnia 1 stycznia 201</w:t>
      </w:r>
      <w:r w:rsidR="008669B0">
        <w:rPr>
          <w:rFonts w:ascii="Bookman Old Style" w:hAnsi="Bookman Old Style"/>
          <w:b/>
          <w:sz w:val="24"/>
        </w:rPr>
        <w:t>7</w:t>
      </w:r>
      <w:r w:rsidR="002333B6" w:rsidRPr="004C006B">
        <w:rPr>
          <w:rFonts w:ascii="Bookman Old Style" w:hAnsi="Bookman Old Style"/>
          <w:b/>
          <w:sz w:val="24"/>
        </w:rPr>
        <w:t xml:space="preserve"> r. do dnia 31 grudnia 201</w:t>
      </w:r>
      <w:r w:rsidR="008669B0">
        <w:rPr>
          <w:rFonts w:ascii="Bookman Old Style" w:hAnsi="Bookman Old Style"/>
          <w:b/>
          <w:sz w:val="24"/>
        </w:rPr>
        <w:t>7</w:t>
      </w:r>
      <w:r w:rsidR="002333B6" w:rsidRPr="004C006B">
        <w:rPr>
          <w:rFonts w:ascii="Bookman Old Style" w:hAnsi="Bookman Old Style"/>
          <w:b/>
          <w:sz w:val="24"/>
        </w:rPr>
        <w:t xml:space="preserve"> r.</w:t>
      </w:r>
    </w:p>
    <w:p w:rsidR="00DE2F7B" w:rsidRDefault="00DE2F7B" w:rsidP="00191EFA">
      <w:pPr>
        <w:jc w:val="both"/>
        <w:rPr>
          <w:rFonts w:ascii="Bookman Old Style" w:hAnsi="Bookman Old Style"/>
        </w:rPr>
      </w:pPr>
      <w:r w:rsidRPr="00DE2F7B">
        <w:rPr>
          <w:rFonts w:ascii="Bookman Old Style" w:hAnsi="Bookman Old Style"/>
        </w:rPr>
        <w:t>składam niniejszą ofertę</w:t>
      </w:r>
      <w:r w:rsidR="008D62B9">
        <w:rPr>
          <w:rFonts w:ascii="Bookman Old Style" w:hAnsi="Bookman Old Style"/>
        </w:rPr>
        <w:t>:</w:t>
      </w:r>
    </w:p>
    <w:p w:rsidR="00597E23" w:rsidRDefault="00597E23" w:rsidP="00191EFA">
      <w:pPr>
        <w:jc w:val="both"/>
        <w:rPr>
          <w:rFonts w:ascii="Bookman Old Style" w:hAnsi="Bookman Old Style"/>
        </w:rPr>
      </w:pPr>
    </w:p>
    <w:p w:rsidR="00597E23" w:rsidRDefault="00597E23" w:rsidP="00191EFA">
      <w:pPr>
        <w:jc w:val="both"/>
        <w:rPr>
          <w:rFonts w:ascii="Bookman Old Style" w:hAnsi="Bookman Old Sty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5164"/>
        <w:gridCol w:w="3263"/>
      </w:tblGrid>
      <w:tr w:rsidR="00597E23" w:rsidRPr="00865964" w:rsidTr="00C06936">
        <w:trPr>
          <w:cantSplit/>
          <w:trHeight w:val="472"/>
        </w:trPr>
        <w:tc>
          <w:tcPr>
            <w:tcW w:w="922" w:type="dxa"/>
            <w:vAlign w:val="center"/>
          </w:tcPr>
          <w:p w:rsidR="00597E23" w:rsidRPr="00865964" w:rsidRDefault="00597E23" w:rsidP="00D31E85">
            <w:pPr>
              <w:snapToGrid w:val="0"/>
              <w:jc w:val="center"/>
              <w:rPr>
                <w:rFonts w:ascii="Bookman Old Style" w:hAnsi="Bookman Old Style"/>
                <w:bCs/>
              </w:rPr>
            </w:pPr>
            <w:r w:rsidRPr="00865964">
              <w:rPr>
                <w:rFonts w:ascii="Bookman Old Style" w:hAnsi="Bookman Old Style"/>
                <w:bCs/>
              </w:rPr>
              <w:t>1.</w:t>
            </w:r>
          </w:p>
        </w:tc>
        <w:tc>
          <w:tcPr>
            <w:tcW w:w="5164" w:type="dxa"/>
            <w:vAlign w:val="center"/>
          </w:tcPr>
          <w:p w:rsidR="00597E23" w:rsidRPr="00865964" w:rsidRDefault="00597E23" w:rsidP="00D31E85">
            <w:pPr>
              <w:jc w:val="center"/>
              <w:rPr>
                <w:rFonts w:ascii="Bookman Old Style" w:hAnsi="Bookman Old Style"/>
              </w:rPr>
            </w:pPr>
            <w:r w:rsidRPr="00865964">
              <w:rPr>
                <w:rFonts w:ascii="Bookman Old Style" w:hAnsi="Bookman Old Style"/>
                <w:bCs/>
              </w:rPr>
              <w:t xml:space="preserve">Cena </w:t>
            </w:r>
            <w:r>
              <w:rPr>
                <w:rFonts w:ascii="Bookman Old Style" w:hAnsi="Bookman Old Style"/>
                <w:bCs/>
              </w:rPr>
              <w:t xml:space="preserve">brutto </w:t>
            </w:r>
            <w:r w:rsidRPr="00865964">
              <w:rPr>
                <w:rFonts w:ascii="Bookman Old Style" w:hAnsi="Bookman Old Style"/>
                <w:bCs/>
              </w:rPr>
              <w:t xml:space="preserve">opłaty transakcyjnej </w:t>
            </w:r>
            <w:r>
              <w:rPr>
                <w:rFonts w:ascii="Bookman Old Style" w:hAnsi="Bookman Old Style"/>
                <w:bCs/>
              </w:rPr>
              <w:br/>
            </w:r>
            <w:r w:rsidRPr="00865964">
              <w:rPr>
                <w:rFonts w:ascii="Bookman Old Style" w:hAnsi="Bookman Old Style"/>
                <w:bCs/>
              </w:rPr>
              <w:t>za rezerwację i zakup jednego miejsca hotelowego</w:t>
            </w:r>
          </w:p>
        </w:tc>
        <w:tc>
          <w:tcPr>
            <w:tcW w:w="3263" w:type="dxa"/>
            <w:vAlign w:val="center"/>
          </w:tcPr>
          <w:p w:rsidR="00597E23" w:rsidRPr="00865964" w:rsidRDefault="00597E23" w:rsidP="00597E23">
            <w:pPr>
              <w:tabs>
                <w:tab w:val="left" w:pos="432"/>
              </w:tabs>
              <w:snapToGrid w:val="0"/>
              <w:ind w:left="-70"/>
              <w:jc w:val="right"/>
              <w:rPr>
                <w:rFonts w:ascii="Bookman Old Style" w:hAnsi="Bookman Old Style"/>
              </w:rPr>
            </w:pPr>
            <w:r>
              <w:rPr>
                <w:rFonts w:ascii="Bookman Old Style" w:hAnsi="Bookman Old Style"/>
              </w:rPr>
              <w:t>zł</w:t>
            </w:r>
          </w:p>
        </w:tc>
      </w:tr>
      <w:tr w:rsidR="00597E23" w:rsidRPr="00865964" w:rsidTr="00C06936">
        <w:trPr>
          <w:cantSplit/>
          <w:trHeight w:val="837"/>
        </w:trPr>
        <w:tc>
          <w:tcPr>
            <w:tcW w:w="922" w:type="dxa"/>
            <w:vAlign w:val="center"/>
          </w:tcPr>
          <w:p w:rsidR="00597E23" w:rsidRPr="00865964" w:rsidRDefault="00597E23" w:rsidP="00D31E85">
            <w:pPr>
              <w:snapToGrid w:val="0"/>
              <w:jc w:val="center"/>
              <w:rPr>
                <w:rFonts w:ascii="Bookman Old Style" w:hAnsi="Bookman Old Style"/>
                <w:bCs/>
              </w:rPr>
            </w:pPr>
            <w:r w:rsidRPr="00865964">
              <w:rPr>
                <w:rFonts w:ascii="Bookman Old Style" w:hAnsi="Bookman Old Style"/>
                <w:bCs/>
              </w:rPr>
              <w:t>2.</w:t>
            </w:r>
          </w:p>
        </w:tc>
        <w:tc>
          <w:tcPr>
            <w:tcW w:w="5164" w:type="dxa"/>
            <w:vAlign w:val="center"/>
          </w:tcPr>
          <w:p w:rsidR="00597E23" w:rsidRPr="00865964" w:rsidRDefault="00597E23" w:rsidP="00D31E85">
            <w:pPr>
              <w:jc w:val="center"/>
              <w:rPr>
                <w:rFonts w:ascii="Bookman Old Style" w:hAnsi="Bookman Old Style"/>
              </w:rPr>
            </w:pPr>
            <w:r w:rsidRPr="00865964">
              <w:rPr>
                <w:rFonts w:ascii="Bookman Old Style" w:hAnsi="Bookman Old Style"/>
                <w:bCs/>
              </w:rPr>
              <w:t xml:space="preserve">Upust </w:t>
            </w:r>
            <w:r>
              <w:rPr>
                <w:rFonts w:ascii="Bookman Old Style" w:hAnsi="Bookman Old Style"/>
                <w:bCs/>
              </w:rPr>
              <w:t xml:space="preserve">określony w % </w:t>
            </w:r>
            <w:r w:rsidRPr="00865964">
              <w:rPr>
                <w:rFonts w:ascii="Bookman Old Style" w:hAnsi="Bookman Old Style"/>
                <w:bCs/>
              </w:rPr>
              <w:t>od ceny</w:t>
            </w:r>
            <w:r>
              <w:rPr>
                <w:rFonts w:ascii="Bookman Old Style" w:hAnsi="Bookman Old Style"/>
                <w:bCs/>
              </w:rPr>
              <w:t xml:space="preserve"> jednego</w:t>
            </w:r>
            <w:r w:rsidRPr="00865964">
              <w:rPr>
                <w:rFonts w:ascii="Bookman Old Style" w:hAnsi="Bookman Old Style"/>
                <w:bCs/>
              </w:rPr>
              <w:t xml:space="preserve"> noclegu określonej przez dany hotel</w:t>
            </w:r>
          </w:p>
        </w:tc>
        <w:tc>
          <w:tcPr>
            <w:tcW w:w="3263" w:type="dxa"/>
            <w:vAlign w:val="center"/>
          </w:tcPr>
          <w:p w:rsidR="00597E23" w:rsidRPr="00865964" w:rsidRDefault="00597E23" w:rsidP="00597E23">
            <w:pPr>
              <w:tabs>
                <w:tab w:val="left" w:pos="432"/>
              </w:tabs>
              <w:snapToGrid w:val="0"/>
              <w:ind w:left="-70"/>
              <w:jc w:val="right"/>
              <w:rPr>
                <w:rFonts w:ascii="Bookman Old Style" w:hAnsi="Bookman Old Style"/>
              </w:rPr>
            </w:pPr>
            <w:r>
              <w:rPr>
                <w:rFonts w:ascii="Bookman Old Style" w:hAnsi="Bookman Old Style"/>
              </w:rPr>
              <w:t>%</w:t>
            </w:r>
          </w:p>
        </w:tc>
      </w:tr>
    </w:tbl>
    <w:p w:rsidR="00597E23" w:rsidRPr="00DE2F7B" w:rsidRDefault="00597E23" w:rsidP="00191EFA">
      <w:pPr>
        <w:jc w:val="both"/>
        <w:rPr>
          <w:rFonts w:ascii="Bookman Old Style" w:hAnsi="Bookman Old Style"/>
        </w:rPr>
      </w:pPr>
    </w:p>
    <w:p w:rsidR="00191EFA" w:rsidRPr="00597E23" w:rsidRDefault="00191EFA" w:rsidP="00191EFA">
      <w:pPr>
        <w:tabs>
          <w:tab w:val="left" w:pos="0"/>
        </w:tabs>
        <w:jc w:val="both"/>
        <w:rPr>
          <w:rFonts w:ascii="Bookman Old Style" w:hAnsi="Bookman Old Style"/>
          <w:bCs/>
          <w:sz w:val="20"/>
          <w:szCs w:val="20"/>
        </w:rPr>
      </w:pPr>
      <w:r w:rsidRPr="00597E23">
        <w:rPr>
          <w:rFonts w:ascii="Bookman Old Style" w:hAnsi="Bookman Old Style"/>
          <w:bCs/>
          <w:sz w:val="20"/>
          <w:szCs w:val="20"/>
        </w:rPr>
        <w:t>Uważam się za związanego niniejszą ofertą przez okres 30 dni od dnia upływu terminu składania oferty.</w:t>
      </w:r>
    </w:p>
    <w:p w:rsidR="00597E23" w:rsidRPr="00597E23" w:rsidRDefault="00597E23" w:rsidP="00191EFA">
      <w:pPr>
        <w:tabs>
          <w:tab w:val="left" w:pos="0"/>
        </w:tabs>
        <w:jc w:val="both"/>
        <w:rPr>
          <w:rFonts w:ascii="Bookman Old Style" w:hAnsi="Bookman Old Style"/>
          <w:bCs/>
          <w:sz w:val="20"/>
          <w:szCs w:val="20"/>
        </w:rPr>
      </w:pPr>
      <w:r w:rsidRPr="00597E23">
        <w:rPr>
          <w:rFonts w:ascii="Bookman Old Style" w:hAnsi="Bookman Old Style"/>
          <w:bCs/>
          <w:sz w:val="20"/>
          <w:szCs w:val="20"/>
        </w:rPr>
        <w:t>W razie wybrania mojej oferty zobowiązuję się do zawarcia umowy w miejscu i terminie określonym przez Zamawiającego, zgodnie z „Ogólnymi warunkami umowy”, o których mowa w części IV „Z</w:t>
      </w:r>
      <w:r w:rsidR="008D62B9">
        <w:rPr>
          <w:rFonts w:ascii="Bookman Old Style" w:hAnsi="Bookman Old Style"/>
          <w:bCs/>
          <w:sz w:val="20"/>
          <w:szCs w:val="20"/>
        </w:rPr>
        <w:t>aproszenia do złożenia oferty”.</w:t>
      </w:r>
    </w:p>
    <w:p w:rsidR="00597E23" w:rsidRDefault="00597E23" w:rsidP="00191EFA">
      <w:pPr>
        <w:tabs>
          <w:tab w:val="left" w:pos="360"/>
        </w:tabs>
        <w:ind w:left="360" w:hanging="360"/>
        <w:jc w:val="both"/>
        <w:rPr>
          <w:rFonts w:ascii="Bookman Old Style" w:hAnsi="Bookman Old Style"/>
          <w:bCs/>
        </w:rPr>
      </w:pPr>
    </w:p>
    <w:p w:rsidR="00597E23" w:rsidRDefault="00597E23" w:rsidP="00191EFA">
      <w:pPr>
        <w:tabs>
          <w:tab w:val="left" w:pos="360"/>
        </w:tabs>
        <w:ind w:left="360" w:hanging="360"/>
        <w:jc w:val="both"/>
        <w:rPr>
          <w:rFonts w:ascii="Bookman Old Style" w:hAnsi="Bookman Old Style"/>
          <w:bCs/>
        </w:rPr>
      </w:pPr>
    </w:p>
    <w:p w:rsidR="00191EFA" w:rsidRPr="00C128BA" w:rsidRDefault="00191EFA" w:rsidP="00191EFA">
      <w:pPr>
        <w:tabs>
          <w:tab w:val="left" w:pos="360"/>
        </w:tabs>
        <w:ind w:left="360" w:hanging="360"/>
        <w:jc w:val="both"/>
        <w:rPr>
          <w:rFonts w:ascii="Bookman Old Style" w:hAnsi="Bookman Old Style"/>
          <w:bCs/>
          <w:sz w:val="20"/>
          <w:szCs w:val="20"/>
          <w:u w:val="single"/>
        </w:rPr>
      </w:pPr>
      <w:r w:rsidRPr="00C128BA">
        <w:rPr>
          <w:rFonts w:ascii="Bookman Old Style" w:hAnsi="Bookman Old Style"/>
          <w:bCs/>
          <w:sz w:val="20"/>
          <w:szCs w:val="20"/>
          <w:u w:val="single"/>
        </w:rPr>
        <w:t>Załącznikami do niniejszego formularza ofertowego są:</w:t>
      </w:r>
    </w:p>
    <w:p w:rsidR="00191EFA" w:rsidRPr="00C128BA" w:rsidRDefault="00191EFA" w:rsidP="00191EFA">
      <w:pPr>
        <w:jc w:val="both"/>
        <w:rPr>
          <w:rFonts w:ascii="Bookman Old Style" w:hAnsi="Bookman Old Style"/>
          <w:bCs/>
          <w:sz w:val="20"/>
          <w:szCs w:val="20"/>
        </w:rPr>
      </w:pPr>
    </w:p>
    <w:p w:rsidR="00191EFA" w:rsidRPr="00C128BA" w:rsidRDefault="00191EFA" w:rsidP="00191EFA">
      <w:pPr>
        <w:ind w:left="180" w:hanging="180"/>
        <w:jc w:val="both"/>
        <w:rPr>
          <w:rFonts w:ascii="Bookman Old Style" w:hAnsi="Bookman Old Style"/>
          <w:bCs/>
          <w:sz w:val="20"/>
          <w:szCs w:val="20"/>
        </w:rPr>
      </w:pPr>
      <w:r w:rsidRPr="00C128BA">
        <w:rPr>
          <w:rFonts w:ascii="Bookman Old Style" w:hAnsi="Bookman Old Style"/>
          <w:bCs/>
          <w:sz w:val="20"/>
          <w:szCs w:val="20"/>
        </w:rPr>
        <w:t>1)..........................................................................................................................................</w:t>
      </w:r>
    </w:p>
    <w:p w:rsidR="00191EFA" w:rsidRPr="00C128BA" w:rsidRDefault="00191EFA" w:rsidP="00191EFA">
      <w:pPr>
        <w:ind w:left="180" w:hanging="180"/>
        <w:jc w:val="both"/>
        <w:rPr>
          <w:rFonts w:ascii="Bookman Old Style" w:hAnsi="Bookman Old Style"/>
          <w:bCs/>
          <w:sz w:val="20"/>
          <w:szCs w:val="20"/>
        </w:rPr>
      </w:pPr>
    </w:p>
    <w:p w:rsidR="00191EFA" w:rsidRPr="00C128BA" w:rsidRDefault="00191EFA" w:rsidP="00191EFA">
      <w:pPr>
        <w:ind w:left="181" w:hanging="181"/>
        <w:jc w:val="both"/>
        <w:rPr>
          <w:rFonts w:ascii="Bookman Old Style" w:hAnsi="Bookman Old Style"/>
          <w:bCs/>
          <w:sz w:val="20"/>
          <w:szCs w:val="20"/>
        </w:rPr>
      </w:pPr>
      <w:r w:rsidRPr="00C128BA">
        <w:rPr>
          <w:rFonts w:ascii="Bookman Old Style" w:hAnsi="Bookman Old Style"/>
          <w:bCs/>
          <w:sz w:val="20"/>
          <w:szCs w:val="20"/>
        </w:rPr>
        <w:t>2)..........................................................................................................................................</w:t>
      </w:r>
    </w:p>
    <w:p w:rsidR="00191EFA" w:rsidRDefault="00191EFA" w:rsidP="00191EFA">
      <w:pPr>
        <w:ind w:left="180" w:hanging="180"/>
        <w:jc w:val="both"/>
        <w:rPr>
          <w:rFonts w:ascii="Bookman Old Style" w:hAnsi="Bookman Old Style"/>
          <w:bCs/>
          <w:sz w:val="20"/>
          <w:szCs w:val="24"/>
        </w:rPr>
      </w:pPr>
    </w:p>
    <w:p w:rsidR="00191EFA" w:rsidRPr="00C128BA" w:rsidRDefault="00191EFA" w:rsidP="00191EFA">
      <w:pPr>
        <w:rPr>
          <w:rFonts w:ascii="Bookman Old Style" w:hAnsi="Bookman Old Style"/>
          <w:sz w:val="18"/>
          <w:szCs w:val="18"/>
        </w:rPr>
      </w:pPr>
      <w:r w:rsidRPr="00C128BA">
        <w:rPr>
          <w:rFonts w:ascii="Bookman Old Style" w:hAnsi="Bookman Old Style"/>
          <w:sz w:val="18"/>
          <w:szCs w:val="18"/>
        </w:rPr>
        <w:t>......................................, dnia ..................</w:t>
      </w:r>
      <w:r w:rsidRPr="00A45A75">
        <w:rPr>
          <w:rFonts w:ascii="Bookman Old Style" w:hAnsi="Bookman Old Style"/>
          <w:sz w:val="18"/>
          <w:szCs w:val="18"/>
        </w:rPr>
        <w:t>201</w:t>
      </w:r>
      <w:r w:rsidR="00AC08BD" w:rsidRPr="00A45A75">
        <w:rPr>
          <w:rFonts w:ascii="Bookman Old Style" w:hAnsi="Bookman Old Style"/>
          <w:sz w:val="18"/>
          <w:szCs w:val="18"/>
        </w:rPr>
        <w:t>6</w:t>
      </w:r>
      <w:r w:rsidRPr="00C128BA">
        <w:rPr>
          <w:rFonts w:ascii="Bookman Old Style" w:hAnsi="Bookman Old Style"/>
          <w:sz w:val="18"/>
          <w:szCs w:val="18"/>
        </w:rPr>
        <w:t xml:space="preserve"> r.</w:t>
      </w:r>
    </w:p>
    <w:p w:rsidR="00384721" w:rsidRDefault="00191EFA" w:rsidP="00C128BA">
      <w:pPr>
        <w:tabs>
          <w:tab w:val="right" w:pos="9072"/>
        </w:tabs>
        <w:rPr>
          <w:rFonts w:ascii="Bookman Old Style" w:hAnsi="Bookman Old Style"/>
          <w:sz w:val="18"/>
          <w:szCs w:val="24"/>
        </w:rPr>
      </w:pPr>
      <w:r>
        <w:rPr>
          <w:rFonts w:ascii="Bookman Old Style" w:hAnsi="Bookman Old Style"/>
          <w:sz w:val="18"/>
          <w:szCs w:val="24"/>
        </w:rPr>
        <w:t xml:space="preserve">            (miejscowość)</w:t>
      </w:r>
    </w:p>
    <w:p w:rsidR="00191EFA" w:rsidRDefault="00191EFA" w:rsidP="00C128BA">
      <w:pPr>
        <w:tabs>
          <w:tab w:val="right" w:pos="9072"/>
        </w:tabs>
        <w:rPr>
          <w:rFonts w:ascii="Bookman Old Style" w:hAnsi="Bookman Old Style"/>
          <w:sz w:val="24"/>
          <w:szCs w:val="24"/>
        </w:rPr>
      </w:pPr>
      <w:r>
        <w:rPr>
          <w:rFonts w:ascii="Bookman Old Style" w:hAnsi="Bookman Old Style"/>
          <w:sz w:val="24"/>
          <w:szCs w:val="24"/>
        </w:rPr>
        <w:tab/>
      </w:r>
    </w:p>
    <w:p w:rsidR="00191EFA" w:rsidRDefault="00191EFA" w:rsidP="00191EFA">
      <w:pPr>
        <w:jc w:val="right"/>
        <w:rPr>
          <w:rFonts w:ascii="Bookman Old Style" w:hAnsi="Bookman Old Style"/>
          <w:sz w:val="24"/>
          <w:szCs w:val="24"/>
        </w:rPr>
      </w:pPr>
      <w:r>
        <w:rPr>
          <w:rFonts w:ascii="Bookman Old Style" w:hAnsi="Bookman Old Style"/>
        </w:rPr>
        <w:t>........................................................................</w:t>
      </w:r>
    </w:p>
    <w:p w:rsidR="00191EFA" w:rsidRDefault="00191EFA" w:rsidP="00191EFA">
      <w:pPr>
        <w:pStyle w:val="Tekstpodstawowy21"/>
        <w:tabs>
          <w:tab w:val="left" w:pos="5040"/>
        </w:tabs>
        <w:jc w:val="left"/>
        <w:rPr>
          <w:rFonts w:ascii="Bookman Old Style" w:hAnsi="Bookman Old Style"/>
          <w:i/>
          <w:sz w:val="18"/>
          <w:szCs w:val="18"/>
        </w:rPr>
      </w:pPr>
      <w:r>
        <w:rPr>
          <w:rFonts w:ascii="Bookman Old Style" w:hAnsi="Bookman Old Style"/>
          <w:sz w:val="18"/>
          <w:szCs w:val="18"/>
        </w:rPr>
        <w:tab/>
        <w:t>(</w:t>
      </w:r>
      <w:r>
        <w:rPr>
          <w:rFonts w:ascii="Bookman Old Style" w:hAnsi="Bookman Old Style"/>
          <w:i/>
          <w:sz w:val="18"/>
          <w:szCs w:val="18"/>
        </w:rPr>
        <w:t>podpis upoważnionego przedstawiciela</w:t>
      </w:r>
    </w:p>
    <w:p w:rsidR="00892D0A" w:rsidRDefault="00191EFA" w:rsidP="00C128BA">
      <w:pPr>
        <w:pStyle w:val="Tekstpodstawowy21"/>
        <w:tabs>
          <w:tab w:val="left" w:pos="5387"/>
        </w:tabs>
        <w:jc w:val="left"/>
        <w:rPr>
          <w:rFonts w:ascii="Bookman Old Style" w:hAnsi="Bookman Old Style"/>
          <w:i/>
          <w:iCs/>
          <w:sz w:val="18"/>
          <w:szCs w:val="18"/>
        </w:rPr>
      </w:pPr>
      <w:r>
        <w:rPr>
          <w:rFonts w:ascii="Bookman Old Style" w:hAnsi="Bookman Old Style"/>
          <w:sz w:val="18"/>
          <w:szCs w:val="18"/>
        </w:rPr>
        <w:t xml:space="preserve">                                                                                                    </w:t>
      </w:r>
      <w:r w:rsidR="00D96289">
        <w:rPr>
          <w:rFonts w:ascii="Bookman Old Style" w:hAnsi="Bookman Old Style"/>
          <w:i/>
          <w:iCs/>
          <w:sz w:val="18"/>
          <w:szCs w:val="18"/>
        </w:rPr>
        <w:t>wraz z pieczątką</w:t>
      </w:r>
      <w:r>
        <w:rPr>
          <w:rFonts w:ascii="Bookman Old Style" w:hAnsi="Bookman Old Style"/>
          <w:i/>
          <w:iCs/>
          <w:sz w:val="18"/>
          <w:szCs w:val="18"/>
        </w:rPr>
        <w:t xml:space="preserve"> imienną)</w:t>
      </w:r>
    </w:p>
    <w:p w:rsidR="00606145" w:rsidRDefault="00606145" w:rsidP="00C128BA">
      <w:pPr>
        <w:pStyle w:val="Tekstpodstawowy21"/>
        <w:tabs>
          <w:tab w:val="left" w:pos="5387"/>
        </w:tabs>
        <w:jc w:val="left"/>
        <w:rPr>
          <w:rFonts w:ascii="Bookman Old Style" w:hAnsi="Bookman Old Style"/>
          <w:i/>
          <w:iCs/>
          <w:sz w:val="18"/>
          <w:szCs w:val="18"/>
        </w:rPr>
      </w:pPr>
    </w:p>
    <w:p w:rsidR="00606145" w:rsidRDefault="00606145" w:rsidP="00C128BA">
      <w:pPr>
        <w:pStyle w:val="Tekstpodstawowy21"/>
        <w:tabs>
          <w:tab w:val="left" w:pos="5387"/>
        </w:tabs>
        <w:jc w:val="left"/>
        <w:rPr>
          <w:rFonts w:ascii="Bookman Old Style" w:hAnsi="Bookman Old Style"/>
          <w:i/>
          <w:iCs/>
          <w:sz w:val="18"/>
          <w:szCs w:val="18"/>
        </w:rPr>
      </w:pPr>
    </w:p>
    <w:p w:rsidR="00606145" w:rsidRDefault="00606145" w:rsidP="00C128BA">
      <w:pPr>
        <w:pStyle w:val="Tekstpodstawowy21"/>
        <w:tabs>
          <w:tab w:val="left" w:pos="5387"/>
        </w:tabs>
        <w:jc w:val="left"/>
        <w:rPr>
          <w:rFonts w:ascii="Bookman Old Style" w:hAnsi="Bookman Old Style"/>
          <w:i/>
          <w:iCs/>
          <w:sz w:val="18"/>
          <w:szCs w:val="18"/>
        </w:rPr>
      </w:pPr>
    </w:p>
    <w:p w:rsidR="00606145" w:rsidRDefault="00606145" w:rsidP="00C128BA">
      <w:pPr>
        <w:pStyle w:val="Tekstpodstawowy21"/>
        <w:tabs>
          <w:tab w:val="left" w:pos="5387"/>
        </w:tabs>
        <w:jc w:val="left"/>
        <w:rPr>
          <w:rFonts w:ascii="Bookman Old Style" w:hAnsi="Bookman Old Style"/>
          <w:i/>
          <w:iCs/>
          <w:sz w:val="18"/>
          <w:szCs w:val="18"/>
        </w:rPr>
      </w:pPr>
    </w:p>
    <w:p w:rsidR="00606145" w:rsidRDefault="00606145" w:rsidP="00C128BA">
      <w:pPr>
        <w:pStyle w:val="Tekstpodstawowy21"/>
        <w:tabs>
          <w:tab w:val="left" w:pos="5387"/>
        </w:tabs>
        <w:jc w:val="left"/>
        <w:rPr>
          <w:rFonts w:ascii="Bookman Old Style" w:hAnsi="Bookman Old Style"/>
          <w:i/>
          <w:iCs/>
          <w:sz w:val="18"/>
          <w:szCs w:val="18"/>
        </w:rPr>
      </w:pPr>
    </w:p>
    <w:p w:rsidR="00606145" w:rsidRDefault="00606145" w:rsidP="00C128BA">
      <w:pPr>
        <w:pStyle w:val="Tekstpodstawowy21"/>
        <w:tabs>
          <w:tab w:val="left" w:pos="5387"/>
        </w:tabs>
        <w:jc w:val="left"/>
        <w:rPr>
          <w:rFonts w:ascii="Bookman Old Style" w:hAnsi="Bookman Old Style"/>
          <w:i/>
          <w:iCs/>
          <w:sz w:val="18"/>
          <w:szCs w:val="18"/>
        </w:rPr>
        <w:sectPr w:rsidR="00606145" w:rsidSect="0093344E">
          <w:footerReference w:type="default" r:id="rId11"/>
          <w:headerReference w:type="first" r:id="rId12"/>
          <w:footerReference w:type="first" r:id="rId13"/>
          <w:pgSz w:w="11906" w:h="16838"/>
          <w:pgMar w:top="1079" w:right="1134" w:bottom="1418" w:left="1134" w:header="964" w:footer="621" w:gutter="0"/>
          <w:pgNumType w:start="1"/>
          <w:cols w:space="708"/>
          <w:titlePg/>
          <w:docGrid w:linePitch="360"/>
        </w:sectPr>
      </w:pPr>
    </w:p>
    <w:p w:rsidR="00606145" w:rsidRDefault="00680730" w:rsidP="00680730">
      <w:pPr>
        <w:pStyle w:val="Tekstpodstawowy21"/>
        <w:tabs>
          <w:tab w:val="left" w:pos="3870"/>
        </w:tabs>
        <w:jc w:val="left"/>
        <w:rPr>
          <w:rFonts w:ascii="Bookman Old Style" w:hAnsi="Bookman Old Style"/>
          <w:i/>
          <w:iCs/>
          <w:sz w:val="18"/>
          <w:szCs w:val="18"/>
        </w:rPr>
      </w:pPr>
      <w:r>
        <w:rPr>
          <w:rFonts w:ascii="Bookman Old Style" w:hAnsi="Bookman Old Style"/>
          <w:i/>
          <w:iCs/>
          <w:sz w:val="18"/>
          <w:szCs w:val="18"/>
        </w:rPr>
        <w:lastRenderedPageBreak/>
        <w:tab/>
      </w:r>
    </w:p>
    <w:p w:rsidR="008D62B9" w:rsidRPr="008D62B9" w:rsidRDefault="008D62B9" w:rsidP="008D62B9">
      <w:pPr>
        <w:keepNext/>
        <w:tabs>
          <w:tab w:val="left" w:pos="576"/>
        </w:tabs>
        <w:ind w:left="576" w:hanging="576"/>
        <w:outlineLvl w:val="1"/>
        <w:rPr>
          <w:rFonts w:ascii="Bookman Old Style" w:hAnsi="Bookman Old Style" w:cs="Arial"/>
          <w:b/>
          <w:bCs/>
          <w:i/>
          <w:iCs/>
          <w:szCs w:val="28"/>
          <w:lang w:eastAsia="pl-PL"/>
        </w:rPr>
      </w:pPr>
      <w:r w:rsidRPr="008D62B9">
        <w:rPr>
          <w:rFonts w:ascii="Bookman Old Style" w:hAnsi="Bookman Old Style" w:cs="Arial"/>
          <w:b/>
          <w:bCs/>
          <w:iCs/>
          <w:sz w:val="18"/>
          <w:szCs w:val="18"/>
          <w:lang w:eastAsia="pl-PL"/>
        </w:rPr>
        <w:t>pieczątka Wykonawcy</w:t>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Pr="00362FD3">
        <w:rPr>
          <w:rFonts w:ascii="Bookman Old Style" w:hAnsi="Bookman Old Style" w:cs="Arial"/>
          <w:b/>
          <w:bCs/>
          <w:iCs/>
          <w:szCs w:val="28"/>
          <w:lang w:eastAsia="pl-PL"/>
        </w:rPr>
        <w:tab/>
      </w:r>
      <w:r w:rsidR="00362FD3" w:rsidRPr="00362FD3">
        <w:rPr>
          <w:rFonts w:ascii="Bookman Old Style" w:hAnsi="Bookman Old Style" w:cs="Arial"/>
          <w:b/>
          <w:bCs/>
          <w:iCs/>
          <w:szCs w:val="28"/>
          <w:lang w:eastAsia="pl-PL"/>
        </w:rPr>
        <w:tab/>
      </w:r>
      <w:r w:rsidR="00362FD3" w:rsidRPr="00362FD3">
        <w:rPr>
          <w:rFonts w:ascii="Bookman Old Style" w:hAnsi="Bookman Old Style" w:cs="Arial"/>
          <w:b/>
          <w:bCs/>
          <w:iCs/>
          <w:szCs w:val="28"/>
          <w:lang w:eastAsia="pl-PL"/>
        </w:rPr>
        <w:tab/>
      </w:r>
      <w:r w:rsidR="00362FD3">
        <w:rPr>
          <w:rFonts w:ascii="Bookman Old Style" w:hAnsi="Bookman Old Style" w:cs="Arial"/>
          <w:b/>
          <w:bCs/>
          <w:i/>
          <w:iCs/>
          <w:szCs w:val="28"/>
          <w:lang w:eastAsia="pl-PL"/>
        </w:rPr>
        <w:t xml:space="preserve">      </w:t>
      </w:r>
      <w:r w:rsidR="001C4F90">
        <w:rPr>
          <w:rFonts w:ascii="Bookman Old Style" w:hAnsi="Bookman Old Style" w:cs="Arial"/>
          <w:b/>
          <w:bCs/>
          <w:i/>
          <w:iCs/>
          <w:szCs w:val="28"/>
          <w:lang w:eastAsia="pl-PL"/>
        </w:rPr>
        <w:tab/>
      </w:r>
      <w:r w:rsidR="001C4F90">
        <w:rPr>
          <w:rFonts w:ascii="Bookman Old Style" w:hAnsi="Bookman Old Style" w:cs="Arial"/>
          <w:b/>
          <w:bCs/>
          <w:i/>
          <w:iCs/>
          <w:szCs w:val="28"/>
          <w:lang w:eastAsia="pl-PL"/>
        </w:rPr>
        <w:tab/>
      </w:r>
      <w:r w:rsidR="001C4F90">
        <w:rPr>
          <w:rFonts w:ascii="Bookman Old Style" w:hAnsi="Bookman Old Style" w:cs="Arial"/>
          <w:b/>
          <w:bCs/>
          <w:i/>
          <w:iCs/>
          <w:szCs w:val="28"/>
          <w:lang w:eastAsia="pl-PL"/>
        </w:rPr>
        <w:tab/>
      </w:r>
      <w:r w:rsidR="001C4F90">
        <w:rPr>
          <w:rFonts w:ascii="Bookman Old Style" w:hAnsi="Bookman Old Style" w:cs="Arial"/>
          <w:b/>
          <w:bCs/>
          <w:i/>
          <w:iCs/>
          <w:szCs w:val="28"/>
          <w:lang w:eastAsia="pl-PL"/>
        </w:rPr>
        <w:tab/>
      </w:r>
      <w:r w:rsidR="001C4F90">
        <w:rPr>
          <w:rFonts w:ascii="Bookman Old Style" w:hAnsi="Bookman Old Style" w:cs="Arial"/>
          <w:b/>
          <w:bCs/>
          <w:i/>
          <w:iCs/>
          <w:szCs w:val="28"/>
          <w:lang w:eastAsia="pl-PL"/>
        </w:rPr>
        <w:tab/>
      </w:r>
      <w:r w:rsidR="001C4F90">
        <w:rPr>
          <w:rFonts w:ascii="Bookman Old Style" w:hAnsi="Bookman Old Style" w:cs="Arial"/>
          <w:b/>
          <w:bCs/>
          <w:i/>
          <w:iCs/>
          <w:szCs w:val="28"/>
          <w:lang w:eastAsia="pl-PL"/>
        </w:rPr>
        <w:tab/>
      </w:r>
      <w:r w:rsidR="001C4F90">
        <w:rPr>
          <w:rFonts w:ascii="Bookman Old Style" w:hAnsi="Bookman Old Style" w:cs="Arial"/>
          <w:b/>
          <w:bCs/>
          <w:i/>
          <w:iCs/>
          <w:szCs w:val="28"/>
          <w:lang w:eastAsia="pl-PL"/>
        </w:rPr>
        <w:tab/>
      </w:r>
      <w:r w:rsidRPr="008D62B9">
        <w:rPr>
          <w:rFonts w:ascii="Bookman Old Style" w:hAnsi="Bookman Old Style" w:cs="Arial"/>
          <w:b/>
          <w:bCs/>
          <w:iCs/>
          <w:szCs w:val="28"/>
          <w:lang w:eastAsia="pl-PL"/>
        </w:rPr>
        <w:t xml:space="preserve">Załącznik nr </w:t>
      </w:r>
      <w:r w:rsidR="00362FD3">
        <w:rPr>
          <w:rFonts w:ascii="Bookman Old Style" w:hAnsi="Bookman Old Style" w:cs="Arial"/>
          <w:b/>
          <w:bCs/>
          <w:iCs/>
          <w:szCs w:val="28"/>
          <w:lang w:eastAsia="pl-PL"/>
        </w:rPr>
        <w:t>3</w:t>
      </w:r>
    </w:p>
    <w:p w:rsidR="008D62B9" w:rsidRPr="008D62B9" w:rsidRDefault="008D62B9" w:rsidP="008D62B9">
      <w:pPr>
        <w:overflowPunct w:val="0"/>
        <w:autoSpaceDE w:val="0"/>
        <w:autoSpaceDN w:val="0"/>
        <w:adjustRightInd w:val="0"/>
        <w:rPr>
          <w:rFonts w:ascii="Bookman Old Style" w:hAnsi="Bookman Old Style" w:cs="Times New Roman"/>
          <w:i/>
          <w:sz w:val="18"/>
          <w:szCs w:val="18"/>
          <w:lang w:eastAsia="pl-PL"/>
        </w:rPr>
      </w:pPr>
    </w:p>
    <w:p w:rsidR="00606145" w:rsidRDefault="008D62B9" w:rsidP="008D62B9">
      <w:pPr>
        <w:rPr>
          <w:rFonts w:ascii="Bookman Old Style" w:hAnsi="Bookman Old Style"/>
          <w:b/>
          <w:i/>
          <w:sz w:val="18"/>
          <w:szCs w:val="18"/>
        </w:rPr>
      </w:pPr>
      <w:proofErr w:type="spellStart"/>
      <w:r w:rsidRPr="008D62B9">
        <w:rPr>
          <w:rFonts w:ascii="Bookman Old Style" w:hAnsi="Bookman Old Style" w:cs="Times New Roman"/>
          <w:i/>
          <w:sz w:val="18"/>
          <w:szCs w:val="18"/>
          <w:lang w:eastAsia="pl-PL"/>
        </w:rPr>
        <w:t>tel</w:t>
      </w:r>
      <w:proofErr w:type="spellEnd"/>
      <w:r w:rsidRPr="008D62B9">
        <w:rPr>
          <w:rFonts w:ascii="Bookman Old Style" w:hAnsi="Bookman Old Style" w:cs="Times New Roman"/>
          <w:i/>
          <w:sz w:val="18"/>
          <w:szCs w:val="18"/>
          <w:lang w:eastAsia="pl-PL"/>
        </w:rPr>
        <w:t>/fax</w:t>
      </w:r>
      <w:r w:rsidR="00362FD3">
        <w:rPr>
          <w:rFonts w:ascii="Bookman Old Style" w:hAnsi="Bookman Old Style" w:cs="Times New Roman"/>
          <w:i/>
          <w:sz w:val="18"/>
          <w:szCs w:val="18"/>
          <w:lang w:eastAsia="pl-PL"/>
        </w:rPr>
        <w:t xml:space="preserve"> </w:t>
      </w:r>
      <w:r w:rsidRPr="008D62B9">
        <w:rPr>
          <w:rFonts w:ascii="Bookman Old Style" w:hAnsi="Bookman Old Style" w:cs="Times New Roman"/>
          <w:i/>
          <w:sz w:val="18"/>
          <w:szCs w:val="18"/>
          <w:lang w:eastAsia="pl-PL"/>
        </w:rPr>
        <w:t>………………………………</w:t>
      </w:r>
    </w:p>
    <w:p w:rsidR="00606145" w:rsidRPr="0073307C" w:rsidRDefault="008D62B9" w:rsidP="0073307C">
      <w:pPr>
        <w:pStyle w:val="Nagwek8"/>
        <w:jc w:val="center"/>
        <w:rPr>
          <w:rFonts w:ascii="Bookman Old Style" w:hAnsi="Bookman Old Style"/>
          <w:b w:val="0"/>
          <w:i w:val="0"/>
        </w:rPr>
      </w:pPr>
      <w:r w:rsidRPr="008D62B9">
        <w:rPr>
          <w:rFonts w:ascii="Bookman Old Style" w:hAnsi="Bookman Old Style"/>
          <w:i w:val="0"/>
        </w:rPr>
        <w:t>W</w:t>
      </w:r>
      <w:r w:rsidR="001B3EC8">
        <w:rPr>
          <w:rFonts w:ascii="Bookman Old Style" w:hAnsi="Bookman Old Style"/>
          <w:i w:val="0"/>
        </w:rPr>
        <w:t xml:space="preserve">YKAZ </w:t>
      </w:r>
      <w:r w:rsidRPr="008D62B9">
        <w:rPr>
          <w:rFonts w:ascii="Bookman Old Style" w:hAnsi="Bookman Old Style"/>
          <w:i w:val="0"/>
        </w:rPr>
        <w:t>USŁUG</w:t>
      </w:r>
    </w:p>
    <w:p w:rsidR="00606145" w:rsidRPr="00C06936" w:rsidRDefault="00606145" w:rsidP="00606145">
      <w:pPr>
        <w:tabs>
          <w:tab w:val="left" w:pos="1008"/>
        </w:tabs>
        <w:ind w:left="360"/>
        <w:jc w:val="both"/>
        <w:rPr>
          <w:rFonts w:ascii="Bookman Old Style" w:hAnsi="Bookman Old Style"/>
          <w:b/>
        </w:rPr>
      </w:pPr>
      <w:r w:rsidRPr="00C06936">
        <w:rPr>
          <w:rFonts w:ascii="Bookman Old Style" w:hAnsi="Bookman Old Style" w:cs="Tahoma"/>
          <w:b/>
        </w:rPr>
        <w:t xml:space="preserve">Wykaz usług rezerwacji i sprzedaży miejsc noclegowych wykonanych, a w przypadku świadczeń okresowych lub ciągłych również wykonywanych </w:t>
      </w:r>
      <w:r w:rsidRPr="00C06936">
        <w:rPr>
          <w:rFonts w:ascii="Bookman Old Style" w:hAnsi="Bookman Old Style"/>
          <w:b/>
        </w:rPr>
        <w:t>przez Wykonawcę, w okresie ostatnich 3 lat przed upływem terminu składania ofert</w:t>
      </w:r>
      <w:r w:rsidRPr="00C06936">
        <w:rPr>
          <w:rFonts w:ascii="Bookman Old Style" w:hAnsi="Bookman Old Style"/>
          <w:b/>
          <w:bCs/>
        </w:rPr>
        <w:t>, a jeżeli okres prowadzenia działalności jest krótszy – w tym okresie, dokumentujący wykonanie, co najmniej 3 usług polegających na rezerwacji i sprzedaży miejsc noclegowych poza granicami Rzeczypospolitej Polskiej</w:t>
      </w:r>
      <w:r w:rsidRPr="00C06936">
        <w:rPr>
          <w:rFonts w:ascii="Bookman Old Style" w:hAnsi="Bookman Old Style"/>
          <w:b/>
        </w:rPr>
        <w:t>.</w:t>
      </w:r>
    </w:p>
    <w:p w:rsidR="00606145" w:rsidRPr="00C06936" w:rsidRDefault="00606145" w:rsidP="00606145">
      <w:pPr>
        <w:jc w:val="both"/>
        <w:rPr>
          <w:rFonts w:ascii="Bookman Old Style" w:hAnsi="Bookman Old Style"/>
          <w:b/>
        </w:rPr>
      </w:pPr>
    </w:p>
    <w:p w:rsidR="00606145" w:rsidRDefault="00606145" w:rsidP="00606145">
      <w:pPr>
        <w:pStyle w:val="Tekstpodstawowy22"/>
        <w:rPr>
          <w:rFonts w:ascii="Bookman Old Style" w:hAnsi="Bookman Old Style"/>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11"/>
        <w:gridCol w:w="2925"/>
        <w:gridCol w:w="2410"/>
        <w:gridCol w:w="1984"/>
        <w:gridCol w:w="1985"/>
      </w:tblGrid>
      <w:tr w:rsidR="00606145" w:rsidTr="00F70316">
        <w:tc>
          <w:tcPr>
            <w:tcW w:w="611" w:type="dxa"/>
            <w:tcBorders>
              <w:top w:val="single" w:sz="6" w:space="0" w:color="auto"/>
              <w:left w:val="single" w:sz="6" w:space="0" w:color="auto"/>
              <w:bottom w:val="single" w:sz="6" w:space="0" w:color="auto"/>
              <w:right w:val="single" w:sz="6" w:space="0" w:color="auto"/>
            </w:tcBorders>
            <w:shd w:val="clear" w:color="auto" w:fill="C0C0C0"/>
            <w:vAlign w:val="center"/>
          </w:tcPr>
          <w:p w:rsidR="00606145" w:rsidRDefault="00606145" w:rsidP="00D31E85">
            <w:pPr>
              <w:jc w:val="center"/>
              <w:rPr>
                <w:rFonts w:ascii="Bookman Old Style" w:hAnsi="Bookman Old Style"/>
              </w:rPr>
            </w:pPr>
            <w:r>
              <w:rPr>
                <w:rFonts w:ascii="Bookman Old Style" w:hAnsi="Bookman Old Style"/>
              </w:rPr>
              <w:t>Lp.</w:t>
            </w:r>
          </w:p>
        </w:tc>
        <w:tc>
          <w:tcPr>
            <w:tcW w:w="2925" w:type="dxa"/>
            <w:tcBorders>
              <w:top w:val="single" w:sz="6" w:space="0" w:color="auto"/>
              <w:left w:val="single" w:sz="6" w:space="0" w:color="auto"/>
              <w:bottom w:val="single" w:sz="6" w:space="0" w:color="auto"/>
              <w:right w:val="single" w:sz="6" w:space="0" w:color="auto"/>
            </w:tcBorders>
            <w:shd w:val="clear" w:color="auto" w:fill="C0C0C0"/>
            <w:vAlign w:val="center"/>
          </w:tcPr>
          <w:p w:rsidR="00606145" w:rsidRPr="000E4009" w:rsidRDefault="00606145" w:rsidP="00D31E85">
            <w:pPr>
              <w:jc w:val="center"/>
              <w:rPr>
                <w:rFonts w:ascii="Bookman Old Style" w:hAnsi="Bookman Old Style"/>
              </w:rPr>
            </w:pPr>
          </w:p>
          <w:p w:rsidR="00606145" w:rsidRPr="000E4009" w:rsidRDefault="00606145" w:rsidP="00D31E85">
            <w:pPr>
              <w:jc w:val="center"/>
              <w:rPr>
                <w:rFonts w:ascii="Bookman Old Style" w:hAnsi="Bookman Old Style"/>
              </w:rPr>
            </w:pPr>
            <w:r w:rsidRPr="000E4009">
              <w:rPr>
                <w:rFonts w:ascii="Bookman Old Style" w:hAnsi="Bookman Old Style"/>
              </w:rPr>
              <w:t xml:space="preserve">Nazwa usługi rezerwacji i sprzedaży </w:t>
            </w:r>
            <w:r>
              <w:rPr>
                <w:rFonts w:ascii="Bookman Old Style" w:hAnsi="Bookman Old Style"/>
              </w:rPr>
              <w:t>miejsc noclego</w:t>
            </w:r>
            <w:r w:rsidRPr="000E4009">
              <w:rPr>
                <w:rFonts w:ascii="Bookman Old Style" w:hAnsi="Bookman Old Style"/>
              </w:rPr>
              <w:t>w</w:t>
            </w:r>
            <w:r>
              <w:rPr>
                <w:rFonts w:ascii="Bookman Old Style" w:hAnsi="Bookman Old Style"/>
              </w:rPr>
              <w:t>ych</w:t>
            </w:r>
            <w:r>
              <w:rPr>
                <w:rFonts w:ascii="Bookman Old Style" w:hAnsi="Bookman Old Style"/>
              </w:rPr>
              <w:br/>
            </w:r>
            <w:r w:rsidRPr="000E4009">
              <w:rPr>
                <w:rFonts w:ascii="Bookman Old Style" w:hAnsi="Bookman Old Style"/>
              </w:rPr>
              <w:t>i jej wartość (brutto)</w:t>
            </w:r>
          </w:p>
        </w:tc>
        <w:tc>
          <w:tcPr>
            <w:tcW w:w="2410" w:type="dxa"/>
            <w:tcBorders>
              <w:top w:val="single" w:sz="6" w:space="0" w:color="auto"/>
              <w:left w:val="single" w:sz="6" w:space="0" w:color="auto"/>
              <w:bottom w:val="single" w:sz="6" w:space="0" w:color="auto"/>
              <w:right w:val="single" w:sz="6" w:space="0" w:color="auto"/>
            </w:tcBorders>
            <w:shd w:val="clear" w:color="auto" w:fill="C0C0C0"/>
            <w:vAlign w:val="center"/>
          </w:tcPr>
          <w:p w:rsidR="00606145" w:rsidRDefault="00606145" w:rsidP="00D31E85">
            <w:pPr>
              <w:jc w:val="center"/>
              <w:rPr>
                <w:rFonts w:ascii="Bookman Old Style" w:hAnsi="Bookman Old Style"/>
              </w:rPr>
            </w:pPr>
            <w:r>
              <w:rPr>
                <w:rFonts w:ascii="Bookman Old Style" w:hAnsi="Bookman Old Style"/>
              </w:rPr>
              <w:t>Usługobiorca</w:t>
            </w:r>
          </w:p>
        </w:tc>
        <w:tc>
          <w:tcPr>
            <w:tcW w:w="1984" w:type="dxa"/>
            <w:tcBorders>
              <w:top w:val="single" w:sz="6" w:space="0" w:color="auto"/>
              <w:left w:val="single" w:sz="6" w:space="0" w:color="auto"/>
              <w:bottom w:val="single" w:sz="6" w:space="0" w:color="auto"/>
              <w:right w:val="single" w:sz="4" w:space="0" w:color="auto"/>
            </w:tcBorders>
            <w:shd w:val="clear" w:color="auto" w:fill="C0C0C0"/>
            <w:vAlign w:val="center"/>
          </w:tcPr>
          <w:p w:rsidR="00606145" w:rsidRDefault="00606145" w:rsidP="00D31E85">
            <w:pPr>
              <w:jc w:val="center"/>
              <w:rPr>
                <w:rFonts w:ascii="Bookman Old Style" w:hAnsi="Bookman Old Style"/>
              </w:rPr>
            </w:pPr>
            <w:r>
              <w:rPr>
                <w:rFonts w:ascii="Bookman Old Style" w:hAnsi="Bookman Old Style"/>
              </w:rPr>
              <w:t>Termin realizacji</w:t>
            </w:r>
          </w:p>
          <w:p w:rsidR="00606145" w:rsidRDefault="00606145" w:rsidP="00D31E85">
            <w:pPr>
              <w:jc w:val="center"/>
              <w:rPr>
                <w:rFonts w:ascii="Bookman Old Style" w:hAnsi="Bookman Old Style"/>
              </w:rPr>
            </w:pPr>
            <w:r>
              <w:rPr>
                <w:rFonts w:ascii="Bookman Old Style" w:hAnsi="Bookman Old Style"/>
              </w:rPr>
              <w:t>od</w:t>
            </w:r>
          </w:p>
        </w:tc>
        <w:tc>
          <w:tcPr>
            <w:tcW w:w="1985" w:type="dxa"/>
            <w:tcBorders>
              <w:top w:val="single" w:sz="6" w:space="0" w:color="auto"/>
              <w:left w:val="single" w:sz="4" w:space="0" w:color="auto"/>
              <w:bottom w:val="single" w:sz="6" w:space="0" w:color="auto"/>
              <w:right w:val="single" w:sz="6" w:space="0" w:color="auto"/>
            </w:tcBorders>
            <w:shd w:val="clear" w:color="auto" w:fill="C0C0C0"/>
            <w:vAlign w:val="center"/>
          </w:tcPr>
          <w:p w:rsidR="00606145" w:rsidRDefault="00606145" w:rsidP="00D31E85">
            <w:pPr>
              <w:jc w:val="center"/>
              <w:rPr>
                <w:rFonts w:ascii="Bookman Old Style" w:hAnsi="Bookman Old Style"/>
              </w:rPr>
            </w:pPr>
            <w:r>
              <w:rPr>
                <w:rFonts w:ascii="Bookman Old Style" w:hAnsi="Bookman Old Style"/>
              </w:rPr>
              <w:t>Termin realizacji</w:t>
            </w:r>
          </w:p>
          <w:p w:rsidR="00606145" w:rsidRDefault="00606145" w:rsidP="00D31E85">
            <w:pPr>
              <w:jc w:val="center"/>
              <w:rPr>
                <w:rFonts w:ascii="Bookman Old Style" w:hAnsi="Bookman Old Style"/>
              </w:rPr>
            </w:pPr>
            <w:r>
              <w:rPr>
                <w:rFonts w:ascii="Bookman Old Style" w:hAnsi="Bookman Old Style"/>
              </w:rPr>
              <w:t>do</w:t>
            </w:r>
          </w:p>
        </w:tc>
      </w:tr>
      <w:tr w:rsidR="00606145" w:rsidTr="00F70316">
        <w:trPr>
          <w:trHeight w:val="600"/>
        </w:trPr>
        <w:tc>
          <w:tcPr>
            <w:tcW w:w="611"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r>
              <w:rPr>
                <w:rFonts w:ascii="Bookman Old Style" w:hAnsi="Bookman Old Style"/>
              </w:rPr>
              <w:t>1</w:t>
            </w:r>
          </w:p>
        </w:tc>
        <w:tc>
          <w:tcPr>
            <w:tcW w:w="2925"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rPr>
                <w:rFonts w:ascii="Bookman Old Style" w:hAnsi="Bookman Old Style"/>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606145" w:rsidRDefault="00606145" w:rsidP="00D31E85">
            <w:pPr>
              <w:jc w:val="center"/>
              <w:rPr>
                <w:rFonts w:ascii="Bookman Old Style" w:hAnsi="Bookman Old Style"/>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p>
        </w:tc>
      </w:tr>
      <w:tr w:rsidR="00606145" w:rsidTr="00F70316">
        <w:trPr>
          <w:trHeight w:val="524"/>
        </w:trPr>
        <w:tc>
          <w:tcPr>
            <w:tcW w:w="611"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r>
              <w:rPr>
                <w:rFonts w:ascii="Bookman Old Style" w:hAnsi="Bookman Old Style"/>
              </w:rPr>
              <w:t>2</w:t>
            </w:r>
          </w:p>
        </w:tc>
        <w:tc>
          <w:tcPr>
            <w:tcW w:w="2925"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rPr>
                <w:rFonts w:ascii="Bookman Old Style" w:hAnsi="Bookman Old Style"/>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606145" w:rsidRDefault="00606145" w:rsidP="00D31E85">
            <w:pPr>
              <w:jc w:val="center"/>
              <w:rPr>
                <w:rFonts w:ascii="Bookman Old Style" w:hAnsi="Bookman Old Style"/>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p>
        </w:tc>
      </w:tr>
      <w:tr w:rsidR="00606145" w:rsidTr="00F70316">
        <w:trPr>
          <w:trHeight w:val="519"/>
        </w:trPr>
        <w:tc>
          <w:tcPr>
            <w:tcW w:w="611"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r>
              <w:rPr>
                <w:rFonts w:ascii="Bookman Old Style" w:hAnsi="Bookman Old Style"/>
              </w:rPr>
              <w:t>3</w:t>
            </w:r>
          </w:p>
        </w:tc>
        <w:tc>
          <w:tcPr>
            <w:tcW w:w="2925"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rPr>
                <w:rFonts w:ascii="Bookman Old Style" w:hAnsi="Bookman Old Style"/>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p>
        </w:tc>
        <w:tc>
          <w:tcPr>
            <w:tcW w:w="1984" w:type="dxa"/>
            <w:tcBorders>
              <w:top w:val="single" w:sz="6" w:space="0" w:color="auto"/>
              <w:left w:val="single" w:sz="6" w:space="0" w:color="auto"/>
              <w:bottom w:val="single" w:sz="6" w:space="0" w:color="auto"/>
              <w:right w:val="single" w:sz="4" w:space="0" w:color="auto"/>
            </w:tcBorders>
            <w:shd w:val="clear" w:color="auto" w:fill="auto"/>
          </w:tcPr>
          <w:p w:rsidR="00606145" w:rsidRDefault="00606145" w:rsidP="00D31E85">
            <w:pPr>
              <w:jc w:val="center"/>
              <w:rPr>
                <w:rFonts w:ascii="Bookman Old Style" w:hAnsi="Bookman Old Style"/>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606145" w:rsidRDefault="00606145" w:rsidP="00D31E85">
            <w:pPr>
              <w:jc w:val="center"/>
              <w:rPr>
                <w:rFonts w:ascii="Bookman Old Style" w:hAnsi="Bookman Old Style"/>
              </w:rPr>
            </w:pPr>
          </w:p>
        </w:tc>
      </w:tr>
    </w:tbl>
    <w:p w:rsidR="00606145" w:rsidRPr="006F1EAA" w:rsidRDefault="00606145" w:rsidP="00606145">
      <w:pPr>
        <w:jc w:val="both"/>
        <w:rPr>
          <w:rFonts w:ascii="Bookman Old Style" w:hAnsi="Bookman Old Style"/>
          <w:b/>
        </w:rPr>
      </w:pPr>
    </w:p>
    <w:p w:rsidR="00606145" w:rsidRDefault="00606145"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Default="001C4F90" w:rsidP="00606145">
      <w:pPr>
        <w:jc w:val="both"/>
        <w:rPr>
          <w:rFonts w:ascii="Bookman Old Style" w:hAnsi="Bookman Old Style"/>
          <w:b/>
        </w:rPr>
      </w:pPr>
    </w:p>
    <w:p w:rsidR="001C4F90" w:rsidRPr="006F1EAA" w:rsidRDefault="001C4F90" w:rsidP="00606145">
      <w:pPr>
        <w:jc w:val="both"/>
        <w:rPr>
          <w:rFonts w:ascii="Bookman Old Style" w:hAnsi="Bookman Old Style"/>
          <w:b/>
        </w:rPr>
      </w:pPr>
    </w:p>
    <w:p w:rsidR="00606145" w:rsidRDefault="00606145" w:rsidP="00606145">
      <w:pPr>
        <w:pStyle w:val="Tekstpodstawowy22"/>
        <w:rPr>
          <w:rFonts w:ascii="Bookman Old Style" w:hAnsi="Bookman Old Style"/>
        </w:rPr>
      </w:pPr>
      <w:r>
        <w:rPr>
          <w:rFonts w:ascii="Bookman Old Style" w:hAnsi="Bookman Old Style"/>
        </w:rPr>
        <w:t>___________________, dnia ___________ 201</w:t>
      </w:r>
      <w:r w:rsidR="0073307C">
        <w:rPr>
          <w:rFonts w:ascii="Bookman Old Style" w:hAnsi="Bookman Old Style"/>
        </w:rPr>
        <w:t>6</w:t>
      </w:r>
      <w:r w:rsidR="00EA56D0">
        <w:rPr>
          <w:rFonts w:ascii="Bookman Old Style" w:hAnsi="Bookman Old Style"/>
        </w:rPr>
        <w:t xml:space="preserve"> </w:t>
      </w:r>
      <w:r w:rsidR="001C4F90">
        <w:rPr>
          <w:rFonts w:ascii="Bookman Old Style" w:hAnsi="Bookman Old Style"/>
        </w:rPr>
        <w:t xml:space="preserve">r.        </w:t>
      </w:r>
      <w:r w:rsidR="001C4F90">
        <w:rPr>
          <w:rFonts w:ascii="Bookman Old Style" w:hAnsi="Bookman Old Style"/>
        </w:rPr>
        <w:tab/>
      </w:r>
      <w:r>
        <w:rPr>
          <w:rFonts w:ascii="Bookman Old Style" w:hAnsi="Bookman Old Style"/>
        </w:rPr>
        <w:t xml:space="preserve">  ___________</w:t>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t>__________</w:t>
      </w:r>
      <w:r>
        <w:rPr>
          <w:rFonts w:ascii="Bookman Old Style" w:hAnsi="Bookman Old Style"/>
        </w:rPr>
        <w:softHyphen/>
      </w:r>
      <w:r>
        <w:rPr>
          <w:rFonts w:ascii="Bookman Old Style" w:hAnsi="Bookman Old Style"/>
        </w:rPr>
        <w:softHyphen/>
      </w:r>
      <w:r>
        <w:rPr>
          <w:rFonts w:ascii="Bookman Old Style" w:hAnsi="Bookman Old Style"/>
        </w:rPr>
        <w:softHyphen/>
        <w:t>________</w:t>
      </w:r>
    </w:p>
    <w:p w:rsidR="001C4F90" w:rsidRDefault="00606145" w:rsidP="00C22E79">
      <w:pPr>
        <w:pStyle w:val="Tekstpodstawowy22"/>
        <w:tabs>
          <w:tab w:val="left" w:pos="4860"/>
        </w:tabs>
        <w:ind w:left="10080" w:hanging="9720"/>
        <w:jc w:val="left"/>
        <w:rPr>
          <w:rFonts w:ascii="Bookman Old Style" w:hAnsi="Bookman Old Style"/>
          <w:sz w:val="18"/>
          <w:szCs w:val="18"/>
        </w:rPr>
      </w:pPr>
      <w:r w:rsidRPr="0073307C">
        <w:rPr>
          <w:rFonts w:ascii="Bookman Old Style" w:hAnsi="Bookman Old Style"/>
          <w:sz w:val="18"/>
          <w:szCs w:val="18"/>
        </w:rPr>
        <w:t>(miejscowość)</w:t>
      </w:r>
      <w:r w:rsidRPr="0073307C">
        <w:rPr>
          <w:sz w:val="18"/>
          <w:szCs w:val="18"/>
        </w:rPr>
        <w:t xml:space="preserve">                </w:t>
      </w:r>
      <w:r w:rsidR="00F70316">
        <w:rPr>
          <w:sz w:val="18"/>
          <w:szCs w:val="18"/>
        </w:rPr>
        <w:t xml:space="preserve">            </w:t>
      </w:r>
      <w:r w:rsidR="001C4F90">
        <w:rPr>
          <w:sz w:val="18"/>
          <w:szCs w:val="18"/>
        </w:rPr>
        <w:t xml:space="preserve">                                                      </w:t>
      </w:r>
      <w:r w:rsidR="00EA56D0" w:rsidRPr="0073307C">
        <w:rPr>
          <w:rFonts w:ascii="Bookman Old Style" w:hAnsi="Bookman Old Style"/>
          <w:sz w:val="18"/>
          <w:szCs w:val="18"/>
        </w:rPr>
        <w:t xml:space="preserve">(podpis upoważnionego </w:t>
      </w:r>
      <w:r w:rsidR="008D62B9" w:rsidRPr="0073307C">
        <w:rPr>
          <w:rFonts w:ascii="Bookman Old Style" w:hAnsi="Bookman Old Style"/>
          <w:sz w:val="18"/>
          <w:szCs w:val="18"/>
        </w:rPr>
        <w:t xml:space="preserve">przedstawiciela </w:t>
      </w:r>
    </w:p>
    <w:p w:rsidR="00606145" w:rsidRPr="00C22E79" w:rsidRDefault="001C4F90" w:rsidP="00C22E79">
      <w:pPr>
        <w:pStyle w:val="Tekstpodstawowy22"/>
        <w:tabs>
          <w:tab w:val="left" w:pos="4860"/>
        </w:tabs>
        <w:ind w:left="10080" w:hanging="9720"/>
        <w:jc w:val="left"/>
        <w:rPr>
          <w:rFonts w:ascii="Bookman Old Style" w:hAnsi="Bookman Old Style"/>
          <w:sz w:val="18"/>
          <w:szCs w:val="18"/>
        </w:rPr>
      </w:pPr>
      <w:r>
        <w:rPr>
          <w:rFonts w:ascii="Bookman Old Style" w:hAnsi="Bookman Old Style"/>
          <w:sz w:val="18"/>
          <w:szCs w:val="18"/>
        </w:rPr>
        <w:tab/>
        <w:t xml:space="preserve">              </w:t>
      </w:r>
      <w:r w:rsidR="008D62B9" w:rsidRPr="0073307C">
        <w:rPr>
          <w:rFonts w:ascii="Bookman Old Style" w:hAnsi="Bookman Old Style"/>
          <w:sz w:val="18"/>
          <w:szCs w:val="18"/>
        </w:rPr>
        <w:t>wraz z pieczątką</w:t>
      </w:r>
      <w:r w:rsidR="00EA56D0" w:rsidRPr="0073307C">
        <w:rPr>
          <w:rFonts w:ascii="Bookman Old Style" w:hAnsi="Bookman Old Style"/>
          <w:sz w:val="18"/>
          <w:szCs w:val="18"/>
        </w:rPr>
        <w:t xml:space="preserve"> imienną)</w:t>
      </w:r>
      <w:r w:rsidR="00EA56D0" w:rsidRPr="0073307C">
        <w:rPr>
          <w:sz w:val="18"/>
          <w:szCs w:val="18"/>
        </w:rPr>
        <w:t xml:space="preserve"> </w:t>
      </w:r>
      <w:r w:rsidR="00606145" w:rsidRPr="0073307C">
        <w:rPr>
          <w:sz w:val="18"/>
          <w:szCs w:val="18"/>
        </w:rPr>
        <w:tab/>
      </w:r>
      <w:r w:rsidR="00606145" w:rsidRPr="0073307C">
        <w:rPr>
          <w:sz w:val="18"/>
          <w:szCs w:val="18"/>
        </w:rPr>
        <w:tab/>
      </w:r>
      <w:r w:rsidR="00606145" w:rsidRPr="0073307C">
        <w:rPr>
          <w:sz w:val="18"/>
          <w:szCs w:val="18"/>
        </w:rPr>
        <w:tab/>
      </w:r>
      <w:r w:rsidR="00606145" w:rsidRPr="0073307C">
        <w:rPr>
          <w:sz w:val="18"/>
          <w:szCs w:val="18"/>
        </w:rPr>
        <w:tab/>
        <w:t xml:space="preserve">             </w:t>
      </w:r>
    </w:p>
    <w:sectPr w:rsidR="00606145" w:rsidRPr="00C22E79" w:rsidSect="00F70316">
      <w:pgSz w:w="11906" w:h="16838"/>
      <w:pgMar w:top="1077" w:right="1134" w:bottom="1418" w:left="1134" w:header="96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8A" w:rsidRDefault="0054498A" w:rsidP="00330FFE">
      <w:pPr>
        <w:rPr>
          <w:rFonts w:cs="Times New Roman"/>
        </w:rPr>
      </w:pPr>
      <w:r>
        <w:rPr>
          <w:rFonts w:cs="Times New Roman"/>
        </w:rPr>
        <w:separator/>
      </w:r>
    </w:p>
  </w:endnote>
  <w:endnote w:type="continuationSeparator" w:id="0">
    <w:p w:rsidR="0054498A" w:rsidRDefault="0054498A" w:rsidP="00330F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2" w:rsidRPr="00055F49" w:rsidRDefault="003C03F5" w:rsidP="00763A02">
    <w:pPr>
      <w:pBdr>
        <w:top w:val="dashSmallGap" w:sz="4" w:space="6" w:color="auto"/>
      </w:pBdr>
      <w:tabs>
        <w:tab w:val="left" w:pos="1260"/>
        <w:tab w:val="center" w:pos="5173"/>
      </w:tabs>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58752" behindDoc="0" locked="0" layoutInCell="1" allowOverlap="1">
              <wp:simplePos x="0" y="0"/>
              <wp:positionH relativeFrom="column">
                <wp:posOffset>-6350</wp:posOffset>
              </wp:positionH>
              <wp:positionV relativeFrom="paragraph">
                <wp:posOffset>88265</wp:posOffset>
              </wp:positionV>
              <wp:extent cx="811530" cy="636905"/>
              <wp:effectExtent l="0" t="0" r="26670" b="298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36905"/>
                        <a:chOff x="1124" y="15237"/>
                        <a:chExt cx="1278" cy="1003"/>
                      </a:xfrm>
                    </wpg:grpSpPr>
                    <wps:wsp>
                      <wps:cNvPr id="6" name="AutoShape 5"/>
                      <wps:cNvCnPr>
                        <a:cxnSpLocks noChangeShapeType="1"/>
                      </wps:cNvCnPr>
                      <wps:spPr bwMode="auto">
                        <a:xfrm>
                          <a:off x="2402" y="15237"/>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237"/>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41683B" id="Group 4" o:spid="_x0000_s1026" style="position:absolute;margin-left:-.5pt;margin-top:6.95pt;width:63.9pt;height:50.15pt;z-index:251658752" coordorigin="1124,15237" coordsize="1278,1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">
              <v:shapetype id="_x0000_t32" coordsize="21600,21600" o:spt="32" o:oned="t" path="m,l21600,21600e" filled="f">
                <v:path arrowok="t" fillok="f" o:connecttype="none"/>
                <o:lock v:ext="edit" shapetype="t"/>
              </v:shapetype>
              <v:shape id="AutoShape 5" o:spid="_x0000_s1027" type="#_x0000_t32" style="position:absolute;left:2402;top:15237;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CpsMAAADaAAAADwAAAGRycy9kb3ducmV2LnhtbESPzWrDMBCE74G+g9hCLyGR00IoTpRQ&#10;CgXTS37aQ3NbrI1saq2MtbHdt48KgRyHmfmGWW9H36ieulgHNrCYZ6CIy2Brdga+vz5mr6CiIFts&#10;ApOBP4qw3TxM1pjbMPCB+qM4lSAcczRQibS51rGsyGOch5Y4eefQeZQkO6dth0OC+0Y/Z9lSe6w5&#10;LVTY0ntF5e/x4g0Un25H6N1u76xMTy/yc2jrwpinx/FtBUpolHv41i6sgSX8X0k3QG+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gqbDAAAA2gAAAA8AAAAAAAAAAAAA&#10;AAAAoQIAAGRycy9kb3ducmV2LnhtbFBLBQYAAAAABAAEAPkAAACRAw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 style="position:absolute;left:1124;top:15237;width:1102;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y54nDAAAA2gAAAA8AAABkcnMvZG93bnJldi54bWxEj0FrwkAUhO8F/8PyBG91YwlWUlcRrSB4&#10;KE1t8fjIvmaD2bchu4nJv+8WCj0OM/MNs94OthY9tb5yrGAxT0AQF05XXCq4fBwfVyB8QNZYOyYF&#10;I3nYbiYPa8y0u/M79XkoRYSwz1CBCaHJpPSFIYt+7hri6H271mKIsi2lbvEe4baWT0mylBYrjgsG&#10;G9obKm55ZxXUXp6vfPOH1yP2Y/eZXr/eTKrUbDrsXkAEGsJ/+K990gq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zLnicMAAADaAAAADwAAAAAAAAAAAAAAAACf&#10;AgAAZHJzL2Rvd25yZXYueG1sUEsFBgAAAAAEAAQA9wAAAI8DAAAAAA==&#10;">
                <v:imagedata r:id="rId2" o:title="logo"/>
              </v:shape>
            </v:group>
          </w:pict>
        </mc:Fallback>
      </mc:AlternateContent>
    </w:r>
    <w:r w:rsidR="00763A02">
      <w:rPr>
        <w:rFonts w:ascii="Bookman Old Style" w:hAnsi="Bookman Old Style" w:cs="Bookman Old Style"/>
        <w:spacing w:val="20"/>
        <w:sz w:val="18"/>
        <w:szCs w:val="18"/>
      </w:rPr>
      <w:tab/>
    </w:r>
  </w:p>
  <w:p w:rsidR="00763A02" w:rsidRDefault="00763A02" w:rsidP="00763A02">
    <w:pPr>
      <w:pBdr>
        <w:top w:val="dashSmallGap" w:sz="4" w:space="6" w:color="auto"/>
      </w:pBdr>
      <w:tabs>
        <w:tab w:val="left" w:pos="1418"/>
        <w:tab w:val="center" w:pos="5173"/>
      </w:tabs>
      <w:ind w:firstLine="708"/>
      <w:rPr>
        <w:rFonts w:ascii="Bookman Old Style" w:hAnsi="Bookman Old Style" w:cs="Bookman Old Style"/>
        <w:spacing w:val="20"/>
        <w:sz w:val="18"/>
        <w:szCs w:val="18"/>
      </w:rPr>
    </w:pPr>
    <w:r>
      <w:rPr>
        <w:rFonts w:ascii="Bookman Old Style" w:hAnsi="Bookman Old Style" w:cs="Bookman Old Style"/>
        <w:spacing w:val="20"/>
        <w:sz w:val="18"/>
        <w:szCs w:val="18"/>
      </w:rPr>
      <w:tab/>
    </w:r>
    <w:r w:rsidRPr="00864664">
      <w:rPr>
        <w:rFonts w:ascii="Bookman Old Style" w:hAnsi="Bookman Old Style" w:cs="Bookman Old Style"/>
        <w:spacing w:val="20"/>
        <w:sz w:val="24"/>
        <w:szCs w:val="18"/>
      </w:rPr>
      <w:t xml:space="preserve">Główny Inspektorat Weterynarii </w:t>
    </w:r>
    <w:r w:rsidRPr="00B80AD7">
      <w:rPr>
        <w:rFonts w:ascii="Bookman Old Style" w:hAnsi="Bookman Old Style" w:cs="Bookman Old Style"/>
        <w:spacing w:val="20"/>
        <w:sz w:val="18"/>
        <w:szCs w:val="18"/>
      </w:rPr>
      <w:t>ul. Wspólna 30, 00-930 Warszawa</w:t>
    </w:r>
  </w:p>
  <w:p w:rsidR="00763A02" w:rsidRPr="00871669" w:rsidRDefault="00763A02" w:rsidP="00763A02">
    <w:pPr>
      <w:spacing w:before="120"/>
      <w:ind w:left="708" w:firstLine="708"/>
      <w:rPr>
        <w:rFonts w:cs="Times New Roman"/>
        <w:lang w:val="fr-FR"/>
      </w:rPr>
    </w:pPr>
    <w:r w:rsidRPr="00B80AD7">
      <w:rPr>
        <w:rFonts w:ascii="Bookman Old Style" w:hAnsi="Bookman Old Style" w:cs="Bookman Old Style"/>
        <w:sz w:val="18"/>
        <w:szCs w:val="18"/>
        <w:lang w:val="fr-FR"/>
      </w:rPr>
      <w:t xml:space="preserve">tel.: (22) 623-20-88,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fax.: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(22) 623-14-08,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e-mail: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wet@wetgiw.gov.pl,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www.wetgiw.gov.pl</w:t>
    </w:r>
  </w:p>
  <w:p w:rsidR="00223F13" w:rsidRPr="00B80AD7" w:rsidRDefault="00A11BB5" w:rsidP="009B2B0A">
    <w:pPr>
      <w:tabs>
        <w:tab w:val="center" w:pos="4819"/>
        <w:tab w:val="right" w:pos="9638"/>
      </w:tabs>
      <w:jc w:val="center"/>
      <w:rPr>
        <w:rFonts w:cs="Times New Roman"/>
        <w:lang w:val="fr-FR"/>
      </w:rPr>
    </w:pPr>
    <w:r>
      <w:rPr>
        <w:rFonts w:ascii="Bookman Old Style" w:hAnsi="Bookman Old Style" w:cs="Bookman Old Style"/>
        <w:sz w:val="18"/>
        <w:szCs w:val="18"/>
        <w:lang w:val="fr-FR"/>
      </w:rPr>
      <w:fldChar w:fldCharType="begin"/>
    </w:r>
    <w:r w:rsidR="009B2B0A">
      <w:rPr>
        <w:rFonts w:ascii="Bookman Old Style" w:hAnsi="Bookman Old Style" w:cs="Bookman Old Style"/>
        <w:sz w:val="18"/>
        <w:szCs w:val="18"/>
        <w:lang w:val="fr-FR"/>
      </w:rPr>
      <w:instrText xml:space="preserve"> PAGE  \* ArabicDash  \* MERGEFORMAT </w:instrText>
    </w:r>
    <w:r>
      <w:rPr>
        <w:rFonts w:ascii="Bookman Old Style" w:hAnsi="Bookman Old Style" w:cs="Bookman Old Style"/>
        <w:sz w:val="18"/>
        <w:szCs w:val="18"/>
        <w:lang w:val="fr-FR"/>
      </w:rPr>
      <w:fldChar w:fldCharType="separate"/>
    </w:r>
    <w:r w:rsidR="00F17489">
      <w:rPr>
        <w:rFonts w:ascii="Bookman Old Style" w:hAnsi="Bookman Old Style" w:cs="Bookman Old Style"/>
        <w:noProof/>
        <w:sz w:val="18"/>
        <w:szCs w:val="18"/>
        <w:lang w:val="fr-FR"/>
      </w:rPr>
      <w:t>- 9 -</w:t>
    </w:r>
    <w:r>
      <w:rPr>
        <w:rFonts w:ascii="Bookman Old Style" w:hAnsi="Bookman Old Style" w:cs="Bookman Old Style"/>
        <w:sz w:val="18"/>
        <w:szCs w:val="18"/>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64" w:rsidRPr="00055F49" w:rsidRDefault="003C03F5" w:rsidP="00864664">
    <w:pPr>
      <w:pBdr>
        <w:top w:val="dashSmallGap" w:sz="4" w:space="6" w:color="auto"/>
      </w:pBdr>
      <w:tabs>
        <w:tab w:val="left" w:pos="1260"/>
        <w:tab w:val="center" w:pos="5173"/>
      </w:tabs>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56704" behindDoc="0" locked="0" layoutInCell="1" allowOverlap="1">
              <wp:simplePos x="0" y="0"/>
              <wp:positionH relativeFrom="column">
                <wp:posOffset>-6350</wp:posOffset>
              </wp:positionH>
              <wp:positionV relativeFrom="paragraph">
                <wp:posOffset>88265</wp:posOffset>
              </wp:positionV>
              <wp:extent cx="811530" cy="636905"/>
              <wp:effectExtent l="0" t="0" r="26670" b="298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36905"/>
                        <a:chOff x="1124" y="15449"/>
                        <a:chExt cx="1278" cy="1003"/>
                      </a:xfrm>
                    </wpg:grpSpPr>
                    <wps:wsp>
                      <wps:cNvPr id="2" name="AutoShape 2"/>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9"/>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27ED11" id="Group 1" o:spid="_x0000_s1026" style="position:absolute;margin-left:-.5pt;margin-top:6.95pt;width:63.9pt;height:50.15pt;z-index:251656704" coordorigin="1124,15449" coordsize="1278,1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">
              <v:shapetype id="_x0000_t32" coordsize="21600,21600" o:spt="32" o:oned="t" path="m,l21600,21600e" filled="f">
                <v:path arrowok="t" fillok="f" o:connecttype="none"/>
                <o:lock v:ext="edit" shapetype="t"/>
              </v:shapetype>
              <v:shape id="AutoShape 2" o:spid="_x0000_s1027" type="#_x0000_t32" style="position:absolute;left:2402;top:15449;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EpcIAAADaAAAADwAAAGRycy9kb3ducmV2LnhtbESPQWvCQBSE7wX/w/IEL0U3WigSXUUE&#10;IXix2h709sg+N8Hs25B9avrvu4VCj8PMfMMs171v1IO6WAc2MJ1koIjLYGt2Br4+d+M5qCjIFpvA&#10;ZOCbIqxXg5cl5jY8+UiPkziVIBxzNFCJtLnWsazIY5yEljh519B5lCQ7p22HzwT3jZ5l2bv2WHNa&#10;qLClbUXl7XT3Boq9OxB6d/hwVl4vb3I+tnVhzGjYbxaghHr5D/+1C2tgBr9X0g3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WEpcIAAADaAAAADwAAAAAAAAAAAAAA&#10;AAChAgAAZHJzL2Rvd25yZXYueG1sUEsFBgAAAAAEAAQA+QAAAJAD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1124;top:15449;width:1102;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4YrDAAAA2gAAAA8AAABkcnMvZG93bnJldi54bWxEj09rwkAUxO+C32F5Qm+6aRtKia5S2gqC&#10;B2laxeMj+8wGs29Dds2fb+8WCj0OM/MbZrUZbC06an3lWMHjIgFBXDhdcang53s7fwXhA7LG2jEp&#10;GMnDZj2drDDTrucv6vJQighhn6ECE0KTSekLQxb9wjXE0bu41mKIsi2lbrGPcFvLpyR5kRYrjgsG&#10;G3o3VFzzm1VQe7k/89V/fG6xG2/H9Hw6mFSph9nwtgQRaAj/4b/2Tit4ht8r8Qb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nhisMAAADaAAAADwAAAAAAAAAAAAAAAACf&#10;AgAAZHJzL2Rvd25yZXYueG1sUEsFBgAAAAAEAAQA9wAAAI8DAAAAAA==&#10;">
                <v:imagedata r:id="rId2" o:title="logo"/>
              </v:shape>
            </v:group>
          </w:pict>
        </mc:Fallback>
      </mc:AlternateContent>
    </w:r>
    <w:r w:rsidR="00864664">
      <w:rPr>
        <w:rFonts w:ascii="Bookman Old Style" w:hAnsi="Bookman Old Style" w:cs="Bookman Old Style"/>
        <w:spacing w:val="20"/>
        <w:sz w:val="18"/>
        <w:szCs w:val="18"/>
      </w:rPr>
      <w:tab/>
    </w:r>
  </w:p>
  <w:p w:rsidR="00871669" w:rsidRDefault="00547668" w:rsidP="00864664">
    <w:pPr>
      <w:pBdr>
        <w:top w:val="dashSmallGap" w:sz="4" w:space="6" w:color="auto"/>
      </w:pBdr>
      <w:tabs>
        <w:tab w:val="left" w:pos="1418"/>
        <w:tab w:val="center" w:pos="5173"/>
      </w:tabs>
      <w:ind w:firstLine="708"/>
      <w:rPr>
        <w:rFonts w:ascii="Bookman Old Style" w:hAnsi="Bookman Old Style" w:cs="Bookman Old Style"/>
        <w:spacing w:val="20"/>
        <w:sz w:val="18"/>
        <w:szCs w:val="18"/>
      </w:rPr>
    </w:pPr>
    <w:r>
      <w:rPr>
        <w:rFonts w:ascii="Bookman Old Style" w:hAnsi="Bookman Old Style" w:cs="Bookman Old Style"/>
        <w:spacing w:val="20"/>
        <w:sz w:val="18"/>
        <w:szCs w:val="18"/>
      </w:rPr>
      <w:tab/>
    </w:r>
    <w:r w:rsidR="00871669" w:rsidRPr="00864664">
      <w:rPr>
        <w:rFonts w:ascii="Bookman Old Style" w:hAnsi="Bookman Old Style" w:cs="Bookman Old Style"/>
        <w:spacing w:val="20"/>
        <w:sz w:val="24"/>
        <w:szCs w:val="18"/>
      </w:rPr>
      <w:t xml:space="preserve">Główny Inspektorat Weterynarii </w:t>
    </w:r>
    <w:r w:rsidR="00871669" w:rsidRPr="00B80AD7">
      <w:rPr>
        <w:rFonts w:ascii="Bookman Old Style" w:hAnsi="Bookman Old Style" w:cs="Bookman Old Style"/>
        <w:spacing w:val="20"/>
        <w:sz w:val="18"/>
        <w:szCs w:val="18"/>
      </w:rPr>
      <w:t>ul. Wspólna 30, 00-930 Warszawa</w:t>
    </w:r>
  </w:p>
  <w:p w:rsidR="00871669" w:rsidRPr="00871669" w:rsidRDefault="00871669" w:rsidP="00547668">
    <w:pPr>
      <w:spacing w:before="120"/>
      <w:ind w:left="708" w:firstLine="708"/>
      <w:rPr>
        <w:rFonts w:cs="Times New Roman"/>
        <w:lang w:val="fr-FR"/>
      </w:rPr>
    </w:pPr>
    <w:r w:rsidRPr="00B80AD7">
      <w:rPr>
        <w:rFonts w:ascii="Bookman Old Style" w:hAnsi="Bookman Old Style" w:cs="Bookman Old Style"/>
        <w:sz w:val="18"/>
        <w:szCs w:val="18"/>
        <w:lang w:val="fr-FR"/>
      </w:rPr>
      <w:t xml:space="preserve">tel.: (22) 623-20-88, </w:t>
    </w:r>
    <w:r w:rsidR="00BA75F2">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fax: </w:t>
    </w:r>
    <w:r w:rsidR="00BA75F2">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(22) 623-14-08, </w:t>
    </w:r>
    <w:r w:rsidR="00BA75F2">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e-mail: </w:t>
    </w:r>
    <w:r w:rsidR="00BA75F2">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wet@wetgiw.gov.pl, </w:t>
    </w:r>
    <w:r w:rsidR="00BA75F2">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www.wetgiw.gov.pl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8A" w:rsidRDefault="0054498A" w:rsidP="00330FFE">
      <w:pPr>
        <w:rPr>
          <w:rFonts w:cs="Times New Roman"/>
        </w:rPr>
      </w:pPr>
      <w:r>
        <w:rPr>
          <w:rFonts w:cs="Times New Roman"/>
        </w:rPr>
        <w:separator/>
      </w:r>
    </w:p>
  </w:footnote>
  <w:footnote w:type="continuationSeparator" w:id="0">
    <w:p w:rsidR="0054498A" w:rsidRDefault="0054498A" w:rsidP="00330FF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80" w:rsidRPr="000A6C0C" w:rsidRDefault="000A6C0C">
    <w:pPr>
      <w:pStyle w:val="Nagwek"/>
      <w:rPr>
        <w:rFonts w:ascii="Bookman Old Style" w:hAnsi="Bookman Old Style"/>
        <w:i/>
        <w:sz w:val="24"/>
        <w:szCs w:val="24"/>
      </w:rPr>
    </w:pPr>
    <w:r>
      <w:t xml:space="preserve">                       </w:t>
    </w:r>
  </w:p>
  <w:p w:rsidR="0044294E" w:rsidRPr="00C278FA" w:rsidRDefault="0044294E" w:rsidP="0044294E">
    <w:pPr>
      <w:pStyle w:val="Nagwek"/>
      <w:tabs>
        <w:tab w:val="left" w:pos="1980"/>
      </w:tabs>
      <w:spacing w:before="160"/>
      <w:ind w:left="425" w:right="4190" w:hanging="425"/>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Tahoma" w:hAnsi="Tahoma"/>
        <w:b/>
      </w:rPr>
    </w:lvl>
  </w:abstractNum>
  <w:abstractNum w:abstractNumId="1" w15:restartNumberingAfterBreak="0">
    <w:nsid w:val="00000012"/>
    <w:multiLevelType w:val="singleLevel"/>
    <w:tmpl w:val="BF84AE80"/>
    <w:name w:val="WW8Num18"/>
    <w:lvl w:ilvl="0">
      <w:start w:val="1"/>
      <w:numFmt w:val="decimal"/>
      <w:lvlText w:val="%1)"/>
      <w:lvlJc w:val="left"/>
      <w:pPr>
        <w:tabs>
          <w:tab w:val="num" w:pos="720"/>
        </w:tabs>
        <w:ind w:left="720" w:hanging="360"/>
      </w:pPr>
      <w:rPr>
        <w:rFonts w:ascii="Bookman Old Style" w:eastAsia="Times New Roman" w:hAnsi="Bookman Old Style" w:cs="Times New Roman" w:hint="default"/>
      </w:rPr>
    </w:lvl>
  </w:abstractNum>
  <w:abstractNum w:abstractNumId="2" w15:restartNumberingAfterBreak="0">
    <w:nsid w:val="014B4CC7"/>
    <w:multiLevelType w:val="hybridMultilevel"/>
    <w:tmpl w:val="593E013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32F4573"/>
    <w:multiLevelType w:val="hybridMultilevel"/>
    <w:tmpl w:val="FEA2295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E14018"/>
    <w:multiLevelType w:val="hybridMultilevel"/>
    <w:tmpl w:val="53B84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081C17"/>
    <w:multiLevelType w:val="hybridMultilevel"/>
    <w:tmpl w:val="88DA8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FE5466"/>
    <w:multiLevelType w:val="hybridMultilevel"/>
    <w:tmpl w:val="4D2870A0"/>
    <w:lvl w:ilvl="0" w:tplc="357658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82E27"/>
    <w:multiLevelType w:val="hybridMultilevel"/>
    <w:tmpl w:val="70107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D33299"/>
    <w:multiLevelType w:val="hybridMultilevel"/>
    <w:tmpl w:val="8DE2B432"/>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A2C5F94"/>
    <w:multiLevelType w:val="hybridMultilevel"/>
    <w:tmpl w:val="C12EB55C"/>
    <w:lvl w:ilvl="0" w:tplc="785CCE5E">
      <w:start w:val="1"/>
      <w:numFmt w:val="decimal"/>
      <w:lvlText w:val="%1."/>
      <w:lvlJc w:val="left"/>
      <w:pPr>
        <w:ind w:left="360" w:hanging="360"/>
      </w:pPr>
      <w:rPr>
        <w:rFonts w:ascii="Bookman Old Style" w:eastAsia="Calibri" w:hAnsi="Bookman Old Style" w:cs="Times New Roman"/>
      </w:rPr>
    </w:lvl>
    <w:lvl w:ilvl="1" w:tplc="FA12335A">
      <w:start w:val="1"/>
      <w:numFmt w:val="decimal"/>
      <w:lvlText w:val="%2)"/>
      <w:lvlJc w:val="left"/>
      <w:pPr>
        <w:ind w:left="1080" w:hanging="360"/>
      </w:pPr>
      <w:rPr>
        <w:rFonts w:ascii="Bookman Old Style" w:eastAsia="Times New Roman" w:hAnsi="Bookman Old Style"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4C1456"/>
    <w:multiLevelType w:val="hybridMultilevel"/>
    <w:tmpl w:val="350C964A"/>
    <w:lvl w:ilvl="0" w:tplc="03C4F5C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FC73B8"/>
    <w:multiLevelType w:val="hybridMultilevel"/>
    <w:tmpl w:val="53542D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3B513C"/>
    <w:multiLevelType w:val="hybridMultilevel"/>
    <w:tmpl w:val="3D60134A"/>
    <w:lvl w:ilvl="0" w:tplc="3D205A8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72A5DF0"/>
    <w:multiLevelType w:val="hybridMultilevel"/>
    <w:tmpl w:val="EED4C56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8A64616"/>
    <w:multiLevelType w:val="multilevel"/>
    <w:tmpl w:val="010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C272F"/>
    <w:multiLevelType w:val="hybridMultilevel"/>
    <w:tmpl w:val="D4FED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BC74F6C"/>
    <w:multiLevelType w:val="hybridMultilevel"/>
    <w:tmpl w:val="C0729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F272BA"/>
    <w:multiLevelType w:val="hybridMultilevel"/>
    <w:tmpl w:val="5A0276A8"/>
    <w:lvl w:ilvl="0" w:tplc="04150011">
      <w:start w:val="1"/>
      <w:numFmt w:val="decimal"/>
      <w:lvlText w:val="%1)"/>
      <w:lvlJc w:val="left"/>
      <w:pPr>
        <w:tabs>
          <w:tab w:val="num" w:pos="540"/>
        </w:tabs>
        <w:ind w:left="540" w:hanging="360"/>
      </w:pPr>
    </w:lvl>
    <w:lvl w:ilvl="1" w:tplc="A6242AB2">
      <w:start w:val="1"/>
      <w:numFmt w:val="lowerLetter"/>
      <w:lvlText w:val="%2)"/>
      <w:lvlJc w:val="left"/>
      <w:pPr>
        <w:tabs>
          <w:tab w:val="num" w:pos="1920"/>
        </w:tabs>
        <w:ind w:left="1920" w:hanging="360"/>
      </w:pPr>
      <w:rPr>
        <w:color w:val="auto"/>
      </w:rPr>
    </w:lvl>
    <w:lvl w:ilvl="2" w:tplc="785CCE5E">
      <w:start w:val="1"/>
      <w:numFmt w:val="decimal"/>
      <w:lvlText w:val="%3."/>
      <w:lvlJc w:val="left"/>
      <w:pPr>
        <w:ind w:left="2340" w:hanging="360"/>
      </w:pPr>
      <w:rPr>
        <w:rFonts w:ascii="Bookman Old Style" w:eastAsia="Calibri" w:hAnsi="Bookman Old Style"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F87645"/>
    <w:multiLevelType w:val="multilevel"/>
    <w:tmpl w:val="2C3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D3836"/>
    <w:multiLevelType w:val="hybridMultilevel"/>
    <w:tmpl w:val="166C89E8"/>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D4B5BBC"/>
    <w:multiLevelType w:val="hybridMultilevel"/>
    <w:tmpl w:val="EB9E9F64"/>
    <w:lvl w:ilvl="0" w:tplc="412A374E">
      <w:start w:val="1"/>
      <w:numFmt w:val="decimal"/>
      <w:lvlText w:val="%1)"/>
      <w:lvlJc w:val="left"/>
      <w:pPr>
        <w:ind w:left="1080" w:hanging="360"/>
      </w:pPr>
      <w:rPr>
        <w:rFonts w:ascii="Bookman Old Style" w:eastAsia="Times New Roman" w:hAnsi="Bookman Old Style"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9C6EE8"/>
    <w:multiLevelType w:val="hybridMultilevel"/>
    <w:tmpl w:val="F7C04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175ACC"/>
    <w:multiLevelType w:val="hybridMultilevel"/>
    <w:tmpl w:val="1A241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6215AB"/>
    <w:multiLevelType w:val="multilevel"/>
    <w:tmpl w:val="116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16B4B"/>
    <w:multiLevelType w:val="hybridMultilevel"/>
    <w:tmpl w:val="7EAE6C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F526C66"/>
    <w:multiLevelType w:val="hybridMultilevel"/>
    <w:tmpl w:val="B91E56C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734A2423"/>
    <w:multiLevelType w:val="hybridMultilevel"/>
    <w:tmpl w:val="F746D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18"/>
  </w:num>
  <w:num w:numId="14">
    <w:abstractNumId w:val="5"/>
  </w:num>
  <w:num w:numId="15">
    <w:abstractNumId w:val="16"/>
  </w:num>
  <w:num w:numId="16">
    <w:abstractNumId w:val="4"/>
  </w:num>
  <w:num w:numId="17">
    <w:abstractNumId w:val="14"/>
  </w:num>
  <w:num w:numId="18">
    <w:abstractNumId w:val="23"/>
  </w:num>
  <w:num w:numId="19">
    <w:abstractNumId w:val="21"/>
  </w:num>
  <w:num w:numId="20">
    <w:abstractNumId w:val="7"/>
  </w:num>
  <w:num w:numId="21">
    <w:abstractNumId w:val="26"/>
  </w:num>
  <w:num w:numId="22">
    <w:abstractNumId w:val="11"/>
  </w:num>
  <w:num w:numId="23">
    <w:abstractNumId w:val="17"/>
  </w:num>
  <w:num w:numId="24">
    <w:abstractNumId w:val="9"/>
  </w:num>
  <w:num w:numId="25">
    <w:abstractNumId w:val="0"/>
  </w:num>
  <w:num w:numId="26">
    <w:abstractNumId w:val="12"/>
  </w:num>
  <w:num w:numId="27">
    <w:abstractNumId w:val="20"/>
  </w:num>
  <w:num w:numId="28">
    <w:abstractNumId w:val="10"/>
  </w:num>
  <w:num w:numId="29">
    <w:abstractNumId w:val="6"/>
  </w:num>
  <w:num w:numId="30">
    <w:abstractNumId w:val="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3"/>
    <w:rsid w:val="000011ED"/>
    <w:rsid w:val="00011A33"/>
    <w:rsid w:val="000138BC"/>
    <w:rsid w:val="00030C20"/>
    <w:rsid w:val="00032FBA"/>
    <w:rsid w:val="000363C2"/>
    <w:rsid w:val="00043BDA"/>
    <w:rsid w:val="00055F49"/>
    <w:rsid w:val="0005759F"/>
    <w:rsid w:val="000715CB"/>
    <w:rsid w:val="00074BF4"/>
    <w:rsid w:val="000766E9"/>
    <w:rsid w:val="00076CC0"/>
    <w:rsid w:val="00077198"/>
    <w:rsid w:val="000A12B0"/>
    <w:rsid w:val="000A33FA"/>
    <w:rsid w:val="000A6C0C"/>
    <w:rsid w:val="000A70CD"/>
    <w:rsid w:val="000C143A"/>
    <w:rsid w:val="000D555A"/>
    <w:rsid w:val="000E7A19"/>
    <w:rsid w:val="000F7C7A"/>
    <w:rsid w:val="0010016F"/>
    <w:rsid w:val="001130DB"/>
    <w:rsid w:val="00113E98"/>
    <w:rsid w:val="00124F66"/>
    <w:rsid w:val="00130DE3"/>
    <w:rsid w:val="00131CF0"/>
    <w:rsid w:val="00132E8A"/>
    <w:rsid w:val="00135ED7"/>
    <w:rsid w:val="00191EFA"/>
    <w:rsid w:val="00191F75"/>
    <w:rsid w:val="001A5D25"/>
    <w:rsid w:val="001B379C"/>
    <w:rsid w:val="001B3EC8"/>
    <w:rsid w:val="001C3FC3"/>
    <w:rsid w:val="001C4F90"/>
    <w:rsid w:val="001C6B44"/>
    <w:rsid w:val="001C7BC4"/>
    <w:rsid w:val="001D6235"/>
    <w:rsid w:val="001E5D7F"/>
    <w:rsid w:val="001F2B7E"/>
    <w:rsid w:val="001F3296"/>
    <w:rsid w:val="0020227A"/>
    <w:rsid w:val="00223F13"/>
    <w:rsid w:val="002256FF"/>
    <w:rsid w:val="002333B6"/>
    <w:rsid w:val="00247353"/>
    <w:rsid w:val="0025782E"/>
    <w:rsid w:val="00262943"/>
    <w:rsid w:val="00265ECC"/>
    <w:rsid w:val="00266F58"/>
    <w:rsid w:val="00277CBE"/>
    <w:rsid w:val="0029029B"/>
    <w:rsid w:val="00293F56"/>
    <w:rsid w:val="002A1292"/>
    <w:rsid w:val="002A5E2A"/>
    <w:rsid w:val="002E57F1"/>
    <w:rsid w:val="002F4916"/>
    <w:rsid w:val="002F6BCB"/>
    <w:rsid w:val="00330FFE"/>
    <w:rsid w:val="00340195"/>
    <w:rsid w:val="00340B09"/>
    <w:rsid w:val="00342EA8"/>
    <w:rsid w:val="0034445C"/>
    <w:rsid w:val="00347DA1"/>
    <w:rsid w:val="003606AE"/>
    <w:rsid w:val="00361B50"/>
    <w:rsid w:val="00362FD3"/>
    <w:rsid w:val="00367F91"/>
    <w:rsid w:val="00376536"/>
    <w:rsid w:val="003770E9"/>
    <w:rsid w:val="00384721"/>
    <w:rsid w:val="00394F51"/>
    <w:rsid w:val="003C0063"/>
    <w:rsid w:val="003C03F5"/>
    <w:rsid w:val="003C6832"/>
    <w:rsid w:val="003D01B9"/>
    <w:rsid w:val="003D12EE"/>
    <w:rsid w:val="003D2876"/>
    <w:rsid w:val="003E172A"/>
    <w:rsid w:val="003E4A7B"/>
    <w:rsid w:val="004013E7"/>
    <w:rsid w:val="0040528A"/>
    <w:rsid w:val="004103D0"/>
    <w:rsid w:val="00414A04"/>
    <w:rsid w:val="0042281F"/>
    <w:rsid w:val="00424A80"/>
    <w:rsid w:val="00424B72"/>
    <w:rsid w:val="00424CD6"/>
    <w:rsid w:val="00425398"/>
    <w:rsid w:val="0044294E"/>
    <w:rsid w:val="00443351"/>
    <w:rsid w:val="004506B0"/>
    <w:rsid w:val="00452D4C"/>
    <w:rsid w:val="00455231"/>
    <w:rsid w:val="00457A0E"/>
    <w:rsid w:val="00457B35"/>
    <w:rsid w:val="00462717"/>
    <w:rsid w:val="004673A6"/>
    <w:rsid w:val="00480B27"/>
    <w:rsid w:val="00485A9C"/>
    <w:rsid w:val="00490969"/>
    <w:rsid w:val="004953EE"/>
    <w:rsid w:val="004C006B"/>
    <w:rsid w:val="004C5AAE"/>
    <w:rsid w:val="004D17A0"/>
    <w:rsid w:val="004D7A65"/>
    <w:rsid w:val="004E41C0"/>
    <w:rsid w:val="004E6748"/>
    <w:rsid w:val="00505407"/>
    <w:rsid w:val="005068F0"/>
    <w:rsid w:val="0051217C"/>
    <w:rsid w:val="005279EB"/>
    <w:rsid w:val="00534D61"/>
    <w:rsid w:val="0054498A"/>
    <w:rsid w:val="00547668"/>
    <w:rsid w:val="0055240E"/>
    <w:rsid w:val="00555627"/>
    <w:rsid w:val="00560099"/>
    <w:rsid w:val="005651A4"/>
    <w:rsid w:val="00566950"/>
    <w:rsid w:val="0056788A"/>
    <w:rsid w:val="00570E50"/>
    <w:rsid w:val="005744DF"/>
    <w:rsid w:val="00587041"/>
    <w:rsid w:val="00597E23"/>
    <w:rsid w:val="005A3173"/>
    <w:rsid w:val="005C72A5"/>
    <w:rsid w:val="005E1F31"/>
    <w:rsid w:val="005E220A"/>
    <w:rsid w:val="005E79DD"/>
    <w:rsid w:val="006001AE"/>
    <w:rsid w:val="00606145"/>
    <w:rsid w:val="00610230"/>
    <w:rsid w:val="0061073C"/>
    <w:rsid w:val="006142B3"/>
    <w:rsid w:val="00654E88"/>
    <w:rsid w:val="00656D91"/>
    <w:rsid w:val="006646DB"/>
    <w:rsid w:val="00672CB6"/>
    <w:rsid w:val="006737E0"/>
    <w:rsid w:val="00680730"/>
    <w:rsid w:val="006807E7"/>
    <w:rsid w:val="0068347A"/>
    <w:rsid w:val="006847CC"/>
    <w:rsid w:val="00696AFE"/>
    <w:rsid w:val="006C7FC6"/>
    <w:rsid w:val="006F3985"/>
    <w:rsid w:val="00701EA3"/>
    <w:rsid w:val="007070C3"/>
    <w:rsid w:val="007109E5"/>
    <w:rsid w:val="00711420"/>
    <w:rsid w:val="007136D0"/>
    <w:rsid w:val="0072190E"/>
    <w:rsid w:val="0073099F"/>
    <w:rsid w:val="0073307C"/>
    <w:rsid w:val="00737CA2"/>
    <w:rsid w:val="00742BB6"/>
    <w:rsid w:val="00746EAC"/>
    <w:rsid w:val="00747BC6"/>
    <w:rsid w:val="00761BA9"/>
    <w:rsid w:val="00763A02"/>
    <w:rsid w:val="00766525"/>
    <w:rsid w:val="00767F30"/>
    <w:rsid w:val="00777B8E"/>
    <w:rsid w:val="00787A5D"/>
    <w:rsid w:val="00790DD5"/>
    <w:rsid w:val="007955CD"/>
    <w:rsid w:val="007962AA"/>
    <w:rsid w:val="007A4919"/>
    <w:rsid w:val="007A7E70"/>
    <w:rsid w:val="007B0824"/>
    <w:rsid w:val="007C1482"/>
    <w:rsid w:val="007D645B"/>
    <w:rsid w:val="007E4295"/>
    <w:rsid w:val="00804C06"/>
    <w:rsid w:val="008062FC"/>
    <w:rsid w:val="00811746"/>
    <w:rsid w:val="00816474"/>
    <w:rsid w:val="0083617C"/>
    <w:rsid w:val="00841E6E"/>
    <w:rsid w:val="00842D34"/>
    <w:rsid w:val="00854D96"/>
    <w:rsid w:val="00864664"/>
    <w:rsid w:val="008669B0"/>
    <w:rsid w:val="00871669"/>
    <w:rsid w:val="00876808"/>
    <w:rsid w:val="00885454"/>
    <w:rsid w:val="00892D0A"/>
    <w:rsid w:val="00897C76"/>
    <w:rsid w:val="008A24AF"/>
    <w:rsid w:val="008B291B"/>
    <w:rsid w:val="008B6432"/>
    <w:rsid w:val="008B69B3"/>
    <w:rsid w:val="008C1284"/>
    <w:rsid w:val="008C64F7"/>
    <w:rsid w:val="008D62B9"/>
    <w:rsid w:val="008F05D0"/>
    <w:rsid w:val="008F1D1A"/>
    <w:rsid w:val="008F2875"/>
    <w:rsid w:val="008F51DD"/>
    <w:rsid w:val="00920E64"/>
    <w:rsid w:val="0093242D"/>
    <w:rsid w:val="0093344E"/>
    <w:rsid w:val="00941906"/>
    <w:rsid w:val="00944049"/>
    <w:rsid w:val="009448A1"/>
    <w:rsid w:val="00946183"/>
    <w:rsid w:val="00955CBE"/>
    <w:rsid w:val="00957D18"/>
    <w:rsid w:val="00964AA5"/>
    <w:rsid w:val="0096794D"/>
    <w:rsid w:val="009739EF"/>
    <w:rsid w:val="009771DD"/>
    <w:rsid w:val="00990276"/>
    <w:rsid w:val="009913CE"/>
    <w:rsid w:val="009A105B"/>
    <w:rsid w:val="009A6EBE"/>
    <w:rsid w:val="009B232E"/>
    <w:rsid w:val="009B2B0A"/>
    <w:rsid w:val="009C0AFE"/>
    <w:rsid w:val="009C4F81"/>
    <w:rsid w:val="009D32DB"/>
    <w:rsid w:val="009D3994"/>
    <w:rsid w:val="009F2E0F"/>
    <w:rsid w:val="009F410C"/>
    <w:rsid w:val="009F587F"/>
    <w:rsid w:val="00A07A56"/>
    <w:rsid w:val="00A11BB5"/>
    <w:rsid w:val="00A140CE"/>
    <w:rsid w:val="00A20CD1"/>
    <w:rsid w:val="00A23CB4"/>
    <w:rsid w:val="00A25EB8"/>
    <w:rsid w:val="00A27CAB"/>
    <w:rsid w:val="00A319DB"/>
    <w:rsid w:val="00A31A80"/>
    <w:rsid w:val="00A45A75"/>
    <w:rsid w:val="00A47F23"/>
    <w:rsid w:val="00A508A9"/>
    <w:rsid w:val="00A54FF0"/>
    <w:rsid w:val="00A66176"/>
    <w:rsid w:val="00A77192"/>
    <w:rsid w:val="00AA2208"/>
    <w:rsid w:val="00AB2B12"/>
    <w:rsid w:val="00AB6B9E"/>
    <w:rsid w:val="00AB6BBF"/>
    <w:rsid w:val="00AB6DA5"/>
    <w:rsid w:val="00AC08BD"/>
    <w:rsid w:val="00AC26B5"/>
    <w:rsid w:val="00AC3123"/>
    <w:rsid w:val="00AC4BFC"/>
    <w:rsid w:val="00AC5FC7"/>
    <w:rsid w:val="00AC605E"/>
    <w:rsid w:val="00AD397C"/>
    <w:rsid w:val="00AE4559"/>
    <w:rsid w:val="00AF033E"/>
    <w:rsid w:val="00AF6DC8"/>
    <w:rsid w:val="00B01468"/>
    <w:rsid w:val="00B02C95"/>
    <w:rsid w:val="00B12AF7"/>
    <w:rsid w:val="00B176C9"/>
    <w:rsid w:val="00B430FF"/>
    <w:rsid w:val="00B440B4"/>
    <w:rsid w:val="00B45455"/>
    <w:rsid w:val="00B5017D"/>
    <w:rsid w:val="00B55854"/>
    <w:rsid w:val="00B6243D"/>
    <w:rsid w:val="00B63E00"/>
    <w:rsid w:val="00B75D11"/>
    <w:rsid w:val="00B765A2"/>
    <w:rsid w:val="00B809E7"/>
    <w:rsid w:val="00B80AD7"/>
    <w:rsid w:val="00B80E8B"/>
    <w:rsid w:val="00B84EAD"/>
    <w:rsid w:val="00B86539"/>
    <w:rsid w:val="00B97172"/>
    <w:rsid w:val="00BA14A5"/>
    <w:rsid w:val="00BA194D"/>
    <w:rsid w:val="00BA54E0"/>
    <w:rsid w:val="00BA5C27"/>
    <w:rsid w:val="00BA742F"/>
    <w:rsid w:val="00BA75F2"/>
    <w:rsid w:val="00BB452B"/>
    <w:rsid w:val="00BB6383"/>
    <w:rsid w:val="00BC132E"/>
    <w:rsid w:val="00BC547C"/>
    <w:rsid w:val="00BC6FA7"/>
    <w:rsid w:val="00BD53C9"/>
    <w:rsid w:val="00BE0B00"/>
    <w:rsid w:val="00BF2A5E"/>
    <w:rsid w:val="00BF7AC0"/>
    <w:rsid w:val="00C023BB"/>
    <w:rsid w:val="00C06936"/>
    <w:rsid w:val="00C128BA"/>
    <w:rsid w:val="00C142D0"/>
    <w:rsid w:val="00C212B3"/>
    <w:rsid w:val="00C22E79"/>
    <w:rsid w:val="00C35FC1"/>
    <w:rsid w:val="00C40600"/>
    <w:rsid w:val="00C61C3D"/>
    <w:rsid w:val="00C70988"/>
    <w:rsid w:val="00C716B7"/>
    <w:rsid w:val="00C71A30"/>
    <w:rsid w:val="00C81C8A"/>
    <w:rsid w:val="00C9438D"/>
    <w:rsid w:val="00CA3D08"/>
    <w:rsid w:val="00CA6F21"/>
    <w:rsid w:val="00CB1211"/>
    <w:rsid w:val="00CB6938"/>
    <w:rsid w:val="00CC508D"/>
    <w:rsid w:val="00CD732B"/>
    <w:rsid w:val="00CE53E9"/>
    <w:rsid w:val="00CF6631"/>
    <w:rsid w:val="00D07FD6"/>
    <w:rsid w:val="00D16E96"/>
    <w:rsid w:val="00D20F23"/>
    <w:rsid w:val="00D51C5D"/>
    <w:rsid w:val="00D56046"/>
    <w:rsid w:val="00D564F3"/>
    <w:rsid w:val="00D73A2A"/>
    <w:rsid w:val="00D75ED5"/>
    <w:rsid w:val="00D837D4"/>
    <w:rsid w:val="00D950EF"/>
    <w:rsid w:val="00D96289"/>
    <w:rsid w:val="00DA07B0"/>
    <w:rsid w:val="00DA3AE0"/>
    <w:rsid w:val="00DA4E06"/>
    <w:rsid w:val="00DB253D"/>
    <w:rsid w:val="00DB543C"/>
    <w:rsid w:val="00DC1DA7"/>
    <w:rsid w:val="00DC2056"/>
    <w:rsid w:val="00DC2E75"/>
    <w:rsid w:val="00DE2F7B"/>
    <w:rsid w:val="00DE61CD"/>
    <w:rsid w:val="00DF6ACD"/>
    <w:rsid w:val="00E01969"/>
    <w:rsid w:val="00E060FD"/>
    <w:rsid w:val="00E276A5"/>
    <w:rsid w:val="00E30C11"/>
    <w:rsid w:val="00E3144F"/>
    <w:rsid w:val="00E345C5"/>
    <w:rsid w:val="00E4031E"/>
    <w:rsid w:val="00E47293"/>
    <w:rsid w:val="00E52C20"/>
    <w:rsid w:val="00E60085"/>
    <w:rsid w:val="00E604D6"/>
    <w:rsid w:val="00E61688"/>
    <w:rsid w:val="00E73124"/>
    <w:rsid w:val="00E87A72"/>
    <w:rsid w:val="00EA4F67"/>
    <w:rsid w:val="00EA56D0"/>
    <w:rsid w:val="00EE5D63"/>
    <w:rsid w:val="00EE7F44"/>
    <w:rsid w:val="00F12CDB"/>
    <w:rsid w:val="00F12FBC"/>
    <w:rsid w:val="00F14A20"/>
    <w:rsid w:val="00F1729D"/>
    <w:rsid w:val="00F17489"/>
    <w:rsid w:val="00F220FE"/>
    <w:rsid w:val="00F32C2A"/>
    <w:rsid w:val="00F37EC3"/>
    <w:rsid w:val="00F442E0"/>
    <w:rsid w:val="00F5691A"/>
    <w:rsid w:val="00F64742"/>
    <w:rsid w:val="00F65457"/>
    <w:rsid w:val="00F70316"/>
    <w:rsid w:val="00F73AE0"/>
    <w:rsid w:val="00F8341E"/>
    <w:rsid w:val="00F90A98"/>
    <w:rsid w:val="00F97CA0"/>
    <w:rsid w:val="00FA4605"/>
    <w:rsid w:val="00FB5C27"/>
    <w:rsid w:val="00FD2C22"/>
    <w:rsid w:val="00FD345A"/>
    <w:rsid w:val="00FD6F3E"/>
    <w:rsid w:val="00FF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1CD2F1E-3967-4C46-BC69-162AF83C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7E7"/>
    <w:rPr>
      <w:rFonts w:eastAsia="Times New Roman" w:cs="Calibri"/>
      <w:sz w:val="22"/>
      <w:szCs w:val="22"/>
      <w:lang w:eastAsia="en-US"/>
    </w:rPr>
  </w:style>
  <w:style w:type="paragraph" w:styleId="Nagwek1">
    <w:name w:val="heading 1"/>
    <w:basedOn w:val="Normalny"/>
    <w:next w:val="Normalny"/>
    <w:link w:val="Nagwek1Znak"/>
    <w:qFormat/>
    <w:rsid w:val="00E60085"/>
    <w:pPr>
      <w:keepNext/>
      <w:jc w:val="center"/>
      <w:outlineLvl w:val="0"/>
    </w:pPr>
    <w:rPr>
      <w:rFonts w:ascii="Times New Roman" w:hAnsi="Times New Roman" w:cs="Times New Roman"/>
      <w:b/>
      <w:i/>
      <w:sz w:val="20"/>
      <w:szCs w:val="20"/>
      <w:lang w:eastAsia="pl-PL"/>
    </w:rPr>
  </w:style>
  <w:style w:type="paragraph" w:styleId="Nagwek2">
    <w:name w:val="heading 2"/>
    <w:basedOn w:val="Normalny"/>
    <w:next w:val="Normalny"/>
    <w:link w:val="Nagwek2Znak"/>
    <w:uiPriority w:val="9"/>
    <w:semiHidden/>
    <w:unhideWhenUsed/>
    <w:qFormat/>
    <w:rsid w:val="006061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191EFA"/>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qFormat/>
    <w:rsid w:val="00606145"/>
    <w:pPr>
      <w:overflowPunct w:val="0"/>
      <w:autoSpaceDE w:val="0"/>
      <w:autoSpaceDN w:val="0"/>
      <w:adjustRightInd w:val="0"/>
      <w:spacing w:before="240" w:after="60"/>
      <w:outlineLvl w:val="7"/>
    </w:pPr>
    <w:rPr>
      <w:rFonts w:ascii="Times New Roman" w:hAnsi="Times New Roman" w:cs="Times New Roman"/>
      <w:b/>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30FFE"/>
    <w:rPr>
      <w:rFonts w:ascii="Tahoma" w:hAnsi="Tahoma" w:cs="Tahoma"/>
      <w:sz w:val="16"/>
      <w:szCs w:val="16"/>
    </w:rPr>
  </w:style>
  <w:style w:type="paragraph" w:styleId="Nagwek">
    <w:name w:val="header"/>
    <w:basedOn w:val="Normalny"/>
    <w:link w:val="NagwekZnak"/>
    <w:uiPriority w:val="99"/>
    <w:rsid w:val="00330FFE"/>
    <w:pPr>
      <w:tabs>
        <w:tab w:val="center" w:pos="4536"/>
        <w:tab w:val="right" w:pos="9072"/>
      </w:tabs>
    </w:pPr>
  </w:style>
  <w:style w:type="character" w:customStyle="1" w:styleId="TekstdymkaZnak">
    <w:name w:val="Tekst dymka Znak"/>
    <w:basedOn w:val="Domylnaczcionkaakapitu"/>
    <w:link w:val="Tekstdymka"/>
    <w:uiPriority w:val="99"/>
    <w:semiHidden/>
    <w:locked/>
    <w:rsid w:val="00330FFE"/>
    <w:rPr>
      <w:rFonts w:ascii="Tahoma" w:hAnsi="Tahoma" w:cs="Tahoma"/>
      <w:sz w:val="16"/>
      <w:szCs w:val="16"/>
    </w:rPr>
  </w:style>
  <w:style w:type="paragraph" w:styleId="Stopka">
    <w:name w:val="footer"/>
    <w:basedOn w:val="Normalny"/>
    <w:link w:val="StopkaZnak"/>
    <w:uiPriority w:val="99"/>
    <w:rsid w:val="00330FFE"/>
    <w:pPr>
      <w:tabs>
        <w:tab w:val="center" w:pos="4536"/>
        <w:tab w:val="right" w:pos="9072"/>
      </w:tabs>
    </w:pPr>
  </w:style>
  <w:style w:type="character" w:customStyle="1" w:styleId="NagwekZnak">
    <w:name w:val="Nagłówek Znak"/>
    <w:basedOn w:val="Domylnaczcionkaakapitu"/>
    <w:link w:val="Nagwek"/>
    <w:uiPriority w:val="99"/>
    <w:locked/>
    <w:rsid w:val="00330FFE"/>
  </w:style>
  <w:style w:type="character" w:styleId="Hipercze">
    <w:name w:val="Hyperlink"/>
    <w:basedOn w:val="Domylnaczcionkaakapitu"/>
    <w:rsid w:val="0005759F"/>
    <w:rPr>
      <w:color w:val="0000FF"/>
      <w:u w:val="single"/>
    </w:rPr>
  </w:style>
  <w:style w:type="character" w:customStyle="1" w:styleId="StopkaZnak">
    <w:name w:val="Stopka Znak"/>
    <w:basedOn w:val="Domylnaczcionkaakapitu"/>
    <w:link w:val="Stopka"/>
    <w:uiPriority w:val="99"/>
    <w:locked/>
    <w:rsid w:val="00330FFE"/>
  </w:style>
  <w:style w:type="paragraph" w:styleId="Tekstpodstawowywcity">
    <w:name w:val="Body Text Indent"/>
    <w:basedOn w:val="Normalny"/>
    <w:link w:val="TekstpodstawowywcityZnak"/>
    <w:uiPriority w:val="99"/>
    <w:rsid w:val="00223F13"/>
    <w:pPr>
      <w:ind w:left="290"/>
    </w:pPr>
    <w:rPr>
      <w:rFonts w:ascii="Bookman Old Style" w:eastAsia="Calibri" w:hAnsi="Bookman Old Style" w:cs="Bookman Old Style"/>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F32C2A"/>
    <w:rPr>
      <w:rFonts w:eastAsia="Times New Roman" w:cs="Calibri"/>
      <w:lang w:eastAsia="en-US"/>
    </w:rPr>
  </w:style>
  <w:style w:type="character" w:customStyle="1" w:styleId="Nagwek1Znak">
    <w:name w:val="Nagłówek 1 Znak"/>
    <w:basedOn w:val="Domylnaczcionkaakapitu"/>
    <w:link w:val="Nagwek1"/>
    <w:rsid w:val="00E60085"/>
    <w:rPr>
      <w:rFonts w:ascii="Times New Roman" w:eastAsia="Times New Roman" w:hAnsi="Times New Roman"/>
      <w:b/>
      <w:i/>
    </w:rPr>
  </w:style>
  <w:style w:type="paragraph" w:styleId="Tekstpodstawowy2">
    <w:name w:val="Body Text 2"/>
    <w:basedOn w:val="Normalny"/>
    <w:link w:val="Tekstpodstawowy2Znak"/>
    <w:uiPriority w:val="99"/>
    <w:unhideWhenUsed/>
    <w:rsid w:val="002E57F1"/>
    <w:pPr>
      <w:spacing w:after="120" w:line="480" w:lineRule="auto"/>
    </w:pPr>
    <w:rPr>
      <w:rFonts w:eastAsia="Calibri" w:cs="Times New Roman"/>
    </w:rPr>
  </w:style>
  <w:style w:type="character" w:customStyle="1" w:styleId="Tekstpodstawowy2Znak">
    <w:name w:val="Tekst podstawowy 2 Znak"/>
    <w:basedOn w:val="Domylnaczcionkaakapitu"/>
    <w:link w:val="Tekstpodstawowy2"/>
    <w:uiPriority w:val="99"/>
    <w:rsid w:val="002E57F1"/>
    <w:rPr>
      <w:sz w:val="22"/>
      <w:szCs w:val="22"/>
      <w:lang w:eastAsia="en-US"/>
    </w:rPr>
  </w:style>
  <w:style w:type="character" w:customStyle="1" w:styleId="Nagwek5Znak">
    <w:name w:val="Nagłówek 5 Znak"/>
    <w:basedOn w:val="Domylnaczcionkaakapitu"/>
    <w:link w:val="Nagwek5"/>
    <w:uiPriority w:val="9"/>
    <w:semiHidden/>
    <w:rsid w:val="00191EFA"/>
    <w:rPr>
      <w:rFonts w:asciiTheme="majorHAnsi" w:eastAsiaTheme="majorEastAsia" w:hAnsiTheme="majorHAnsi" w:cstheme="majorBidi"/>
      <w:color w:val="243F60" w:themeColor="accent1" w:themeShade="7F"/>
      <w:sz w:val="22"/>
      <w:szCs w:val="22"/>
      <w:lang w:eastAsia="en-US"/>
    </w:rPr>
  </w:style>
  <w:style w:type="paragraph" w:customStyle="1" w:styleId="Tekstpodstawowy21">
    <w:name w:val="Tekst podstawowy 21"/>
    <w:basedOn w:val="Normalny"/>
    <w:rsid w:val="00191EFA"/>
    <w:pPr>
      <w:jc w:val="both"/>
    </w:pPr>
    <w:rPr>
      <w:rFonts w:ascii="Arial" w:hAnsi="Arial" w:cs="Times New Roman"/>
      <w:szCs w:val="20"/>
      <w:lang w:eastAsia="pl-PL"/>
    </w:rPr>
  </w:style>
  <w:style w:type="character" w:styleId="Odwoaniedokomentarza">
    <w:name w:val="annotation reference"/>
    <w:basedOn w:val="Domylnaczcionkaakapitu"/>
    <w:uiPriority w:val="99"/>
    <w:semiHidden/>
    <w:unhideWhenUsed/>
    <w:rsid w:val="00B01468"/>
    <w:rPr>
      <w:sz w:val="16"/>
      <w:szCs w:val="16"/>
    </w:rPr>
  </w:style>
  <w:style w:type="paragraph" w:styleId="Tekstkomentarza">
    <w:name w:val="annotation text"/>
    <w:basedOn w:val="Normalny"/>
    <w:link w:val="TekstkomentarzaZnak"/>
    <w:uiPriority w:val="99"/>
    <w:semiHidden/>
    <w:unhideWhenUsed/>
    <w:rsid w:val="00B01468"/>
    <w:rPr>
      <w:sz w:val="20"/>
      <w:szCs w:val="20"/>
    </w:rPr>
  </w:style>
  <w:style w:type="character" w:customStyle="1" w:styleId="TekstkomentarzaZnak">
    <w:name w:val="Tekst komentarza Znak"/>
    <w:basedOn w:val="Domylnaczcionkaakapitu"/>
    <w:link w:val="Tekstkomentarza"/>
    <w:uiPriority w:val="99"/>
    <w:semiHidden/>
    <w:rsid w:val="00B01468"/>
    <w:rPr>
      <w:rFonts w:eastAsia="Times New Roman" w:cs="Calibri"/>
      <w:lang w:eastAsia="en-US"/>
    </w:rPr>
  </w:style>
  <w:style w:type="paragraph" w:styleId="Akapitzlist">
    <w:name w:val="List Paragraph"/>
    <w:basedOn w:val="Normalny"/>
    <w:uiPriority w:val="34"/>
    <w:qFormat/>
    <w:rsid w:val="00654E88"/>
    <w:pPr>
      <w:ind w:left="720"/>
    </w:pPr>
    <w:rPr>
      <w:rFonts w:eastAsiaTheme="minorHAnsi" w:cs="Times New Roman"/>
    </w:rPr>
  </w:style>
  <w:style w:type="character" w:styleId="Pogrubienie">
    <w:name w:val="Strong"/>
    <w:basedOn w:val="Domylnaczcionkaakapitu"/>
    <w:uiPriority w:val="22"/>
    <w:qFormat/>
    <w:rsid w:val="005E220A"/>
    <w:rPr>
      <w:b/>
      <w:bCs/>
    </w:rPr>
  </w:style>
  <w:style w:type="character" w:customStyle="1" w:styleId="titletab">
    <w:name w:val="titletab"/>
    <w:basedOn w:val="Domylnaczcionkaakapitu"/>
    <w:rsid w:val="000363C2"/>
  </w:style>
  <w:style w:type="paragraph" w:customStyle="1" w:styleId="xl31">
    <w:name w:val="xl31"/>
    <w:basedOn w:val="Normalny"/>
    <w:rsid w:val="00293F56"/>
    <w:pPr>
      <w:pBdr>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Times New Roman"/>
      <w:sz w:val="24"/>
      <w:szCs w:val="20"/>
      <w:lang w:eastAsia="ar-SA"/>
    </w:rPr>
  </w:style>
  <w:style w:type="character" w:customStyle="1" w:styleId="Nagwek2Znak">
    <w:name w:val="Nagłówek 2 Znak"/>
    <w:basedOn w:val="Domylnaczcionkaakapitu"/>
    <w:link w:val="Nagwek2"/>
    <w:uiPriority w:val="9"/>
    <w:semiHidden/>
    <w:rsid w:val="00606145"/>
    <w:rPr>
      <w:rFonts w:asciiTheme="majorHAnsi" w:eastAsiaTheme="majorEastAsia" w:hAnsiTheme="majorHAnsi" w:cstheme="majorBidi"/>
      <w:color w:val="365F91" w:themeColor="accent1" w:themeShade="BF"/>
      <w:sz w:val="26"/>
      <w:szCs w:val="26"/>
      <w:lang w:eastAsia="en-US"/>
    </w:rPr>
  </w:style>
  <w:style w:type="character" w:customStyle="1" w:styleId="Nagwek8Znak">
    <w:name w:val="Nagłówek 8 Znak"/>
    <w:basedOn w:val="Domylnaczcionkaakapitu"/>
    <w:link w:val="Nagwek8"/>
    <w:rsid w:val="00606145"/>
    <w:rPr>
      <w:rFonts w:ascii="Times New Roman" w:eastAsia="Times New Roman" w:hAnsi="Times New Roman"/>
      <w:b/>
      <w:i/>
      <w:iCs/>
      <w:sz w:val="24"/>
      <w:szCs w:val="24"/>
    </w:rPr>
  </w:style>
  <w:style w:type="paragraph" w:customStyle="1" w:styleId="Tekstpodstawowy22">
    <w:name w:val="Tekst podstawowy 22"/>
    <w:basedOn w:val="Normalny"/>
    <w:link w:val="BodyText2Znak"/>
    <w:rsid w:val="00606145"/>
    <w:pPr>
      <w:jc w:val="both"/>
    </w:pPr>
    <w:rPr>
      <w:rFonts w:ascii="Arial" w:hAnsi="Arial" w:cs="Times New Roman"/>
      <w:szCs w:val="20"/>
      <w:lang w:eastAsia="pl-PL"/>
    </w:rPr>
  </w:style>
  <w:style w:type="character" w:customStyle="1" w:styleId="BodyText2Znak">
    <w:name w:val="Body Text 2 Znak"/>
    <w:basedOn w:val="Domylnaczcionkaakapitu"/>
    <w:link w:val="Tekstpodstawowy22"/>
    <w:rsid w:val="00606145"/>
    <w:rPr>
      <w:rFonts w:ascii="Arial" w:eastAsia="Times New Roman" w:hAnsi="Arial"/>
      <w:sz w:val="22"/>
    </w:rPr>
  </w:style>
  <w:style w:type="paragraph" w:styleId="Tekstprzypisukocowego">
    <w:name w:val="endnote text"/>
    <w:basedOn w:val="Normalny"/>
    <w:link w:val="TekstprzypisukocowegoZnak"/>
    <w:uiPriority w:val="99"/>
    <w:semiHidden/>
    <w:unhideWhenUsed/>
    <w:rsid w:val="001E5D7F"/>
    <w:rPr>
      <w:sz w:val="20"/>
      <w:szCs w:val="20"/>
    </w:rPr>
  </w:style>
  <w:style w:type="character" w:customStyle="1" w:styleId="TekstprzypisukocowegoZnak">
    <w:name w:val="Tekst przypisu końcowego Znak"/>
    <w:basedOn w:val="Domylnaczcionkaakapitu"/>
    <w:link w:val="Tekstprzypisukocowego"/>
    <w:uiPriority w:val="99"/>
    <w:semiHidden/>
    <w:rsid w:val="001E5D7F"/>
    <w:rPr>
      <w:rFonts w:eastAsia="Times New Roman" w:cs="Calibri"/>
      <w:lang w:eastAsia="en-US"/>
    </w:rPr>
  </w:style>
  <w:style w:type="character" w:styleId="Odwoanieprzypisukocowego">
    <w:name w:val="endnote reference"/>
    <w:basedOn w:val="Domylnaczcionkaakapitu"/>
    <w:uiPriority w:val="99"/>
    <w:semiHidden/>
    <w:unhideWhenUsed/>
    <w:rsid w:val="001E5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88747">
      <w:bodyDiv w:val="1"/>
      <w:marLeft w:val="0"/>
      <w:marRight w:val="0"/>
      <w:marTop w:val="0"/>
      <w:marBottom w:val="0"/>
      <w:divBdr>
        <w:top w:val="none" w:sz="0" w:space="0" w:color="auto"/>
        <w:left w:val="none" w:sz="0" w:space="0" w:color="auto"/>
        <w:bottom w:val="none" w:sz="0" w:space="0" w:color="auto"/>
        <w:right w:val="none" w:sz="0" w:space="0" w:color="auto"/>
      </w:divBdr>
    </w:div>
    <w:div w:id="466123857">
      <w:bodyDiv w:val="1"/>
      <w:marLeft w:val="0"/>
      <w:marRight w:val="0"/>
      <w:marTop w:val="0"/>
      <w:marBottom w:val="0"/>
      <w:divBdr>
        <w:top w:val="none" w:sz="0" w:space="0" w:color="auto"/>
        <w:left w:val="none" w:sz="0" w:space="0" w:color="auto"/>
        <w:bottom w:val="none" w:sz="0" w:space="0" w:color="auto"/>
        <w:right w:val="none" w:sz="0" w:space="0" w:color="auto"/>
      </w:divBdr>
    </w:div>
    <w:div w:id="516381992">
      <w:bodyDiv w:val="1"/>
      <w:marLeft w:val="0"/>
      <w:marRight w:val="0"/>
      <w:marTop w:val="0"/>
      <w:marBottom w:val="0"/>
      <w:divBdr>
        <w:top w:val="none" w:sz="0" w:space="0" w:color="auto"/>
        <w:left w:val="none" w:sz="0" w:space="0" w:color="auto"/>
        <w:bottom w:val="none" w:sz="0" w:space="0" w:color="auto"/>
        <w:right w:val="none" w:sz="0" w:space="0" w:color="auto"/>
      </w:divBdr>
    </w:div>
    <w:div w:id="544878813">
      <w:bodyDiv w:val="1"/>
      <w:marLeft w:val="0"/>
      <w:marRight w:val="0"/>
      <w:marTop w:val="0"/>
      <w:marBottom w:val="0"/>
      <w:divBdr>
        <w:top w:val="none" w:sz="0" w:space="0" w:color="auto"/>
        <w:left w:val="none" w:sz="0" w:space="0" w:color="auto"/>
        <w:bottom w:val="none" w:sz="0" w:space="0" w:color="auto"/>
        <w:right w:val="none" w:sz="0" w:space="0" w:color="auto"/>
      </w:divBdr>
    </w:div>
    <w:div w:id="552891117">
      <w:bodyDiv w:val="1"/>
      <w:marLeft w:val="0"/>
      <w:marRight w:val="0"/>
      <w:marTop w:val="0"/>
      <w:marBottom w:val="0"/>
      <w:divBdr>
        <w:top w:val="none" w:sz="0" w:space="0" w:color="auto"/>
        <w:left w:val="none" w:sz="0" w:space="0" w:color="auto"/>
        <w:bottom w:val="none" w:sz="0" w:space="0" w:color="auto"/>
        <w:right w:val="none" w:sz="0" w:space="0" w:color="auto"/>
      </w:divBdr>
    </w:div>
    <w:div w:id="633414457">
      <w:bodyDiv w:val="1"/>
      <w:marLeft w:val="0"/>
      <w:marRight w:val="0"/>
      <w:marTop w:val="0"/>
      <w:marBottom w:val="0"/>
      <w:divBdr>
        <w:top w:val="none" w:sz="0" w:space="0" w:color="auto"/>
        <w:left w:val="none" w:sz="0" w:space="0" w:color="auto"/>
        <w:bottom w:val="none" w:sz="0" w:space="0" w:color="auto"/>
        <w:right w:val="none" w:sz="0" w:space="0" w:color="auto"/>
      </w:divBdr>
    </w:div>
    <w:div w:id="784420409">
      <w:bodyDiv w:val="1"/>
      <w:marLeft w:val="0"/>
      <w:marRight w:val="0"/>
      <w:marTop w:val="0"/>
      <w:marBottom w:val="0"/>
      <w:divBdr>
        <w:top w:val="none" w:sz="0" w:space="0" w:color="auto"/>
        <w:left w:val="none" w:sz="0" w:space="0" w:color="auto"/>
        <w:bottom w:val="none" w:sz="0" w:space="0" w:color="auto"/>
        <w:right w:val="none" w:sz="0" w:space="0" w:color="auto"/>
      </w:divBdr>
    </w:div>
    <w:div w:id="1115364406">
      <w:bodyDiv w:val="1"/>
      <w:marLeft w:val="0"/>
      <w:marRight w:val="0"/>
      <w:marTop w:val="0"/>
      <w:marBottom w:val="0"/>
      <w:divBdr>
        <w:top w:val="none" w:sz="0" w:space="0" w:color="auto"/>
        <w:left w:val="none" w:sz="0" w:space="0" w:color="auto"/>
        <w:bottom w:val="none" w:sz="0" w:space="0" w:color="auto"/>
        <w:right w:val="none" w:sz="0" w:space="0" w:color="auto"/>
      </w:divBdr>
    </w:div>
    <w:div w:id="1285384202">
      <w:bodyDiv w:val="1"/>
      <w:marLeft w:val="0"/>
      <w:marRight w:val="0"/>
      <w:marTop w:val="0"/>
      <w:marBottom w:val="0"/>
      <w:divBdr>
        <w:top w:val="none" w:sz="0" w:space="0" w:color="auto"/>
        <w:left w:val="none" w:sz="0" w:space="0" w:color="auto"/>
        <w:bottom w:val="none" w:sz="0" w:space="0" w:color="auto"/>
        <w:right w:val="none" w:sz="0" w:space="0" w:color="auto"/>
      </w:divBdr>
    </w:div>
    <w:div w:id="1296184208">
      <w:bodyDiv w:val="1"/>
      <w:marLeft w:val="0"/>
      <w:marRight w:val="0"/>
      <w:marTop w:val="0"/>
      <w:marBottom w:val="0"/>
      <w:divBdr>
        <w:top w:val="none" w:sz="0" w:space="0" w:color="auto"/>
        <w:left w:val="none" w:sz="0" w:space="0" w:color="auto"/>
        <w:bottom w:val="none" w:sz="0" w:space="0" w:color="auto"/>
        <w:right w:val="none" w:sz="0" w:space="0" w:color="auto"/>
      </w:divBdr>
    </w:div>
    <w:div w:id="1398893927">
      <w:bodyDiv w:val="1"/>
      <w:marLeft w:val="0"/>
      <w:marRight w:val="0"/>
      <w:marTop w:val="0"/>
      <w:marBottom w:val="0"/>
      <w:divBdr>
        <w:top w:val="none" w:sz="0" w:space="0" w:color="auto"/>
        <w:left w:val="none" w:sz="0" w:space="0" w:color="auto"/>
        <w:bottom w:val="none" w:sz="0" w:space="0" w:color="auto"/>
        <w:right w:val="none" w:sz="0" w:space="0" w:color="auto"/>
      </w:divBdr>
    </w:div>
    <w:div w:id="14300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ena.kadziela@wetgiw.gov.pl" TargetMode="External"/><Relationship Id="rId4" Type="http://schemas.openxmlformats.org/officeDocument/2006/relationships/settings" Target="settings.xml"/><Relationship Id="rId9" Type="http://schemas.openxmlformats.org/officeDocument/2006/relationships/hyperlink" Target="mailto:faktury.giw@wetgiw.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krupa\Desktop\Szablon%20D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3C39-2EB2-439F-9525-126AA0AE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DG.dot</Template>
  <TotalTime>111</TotalTime>
  <Pages>10</Pages>
  <Words>2880</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Szablon GLW</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GLW</dc:title>
  <dc:subject/>
  <dc:creator>piotr.rudowski</dc:creator>
  <cp:keywords/>
  <dc:description/>
  <cp:lastModifiedBy>piotr.rudowski</cp:lastModifiedBy>
  <cp:revision>19</cp:revision>
  <cp:lastPrinted>2016-11-08T08:33:00Z</cp:lastPrinted>
  <dcterms:created xsi:type="dcterms:W3CDTF">2016-10-20T12:00:00Z</dcterms:created>
  <dcterms:modified xsi:type="dcterms:W3CDTF">2016-11-14T08:40:00Z</dcterms:modified>
</cp:coreProperties>
</file>